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30" w:rsidRDefault="00187330" w:rsidP="00916B5B">
      <w:pPr>
        <w:rPr>
          <w:rFonts w:ascii="Times New Roman" w:hAnsi="Times New Roman" w:cs="Times New Roman"/>
          <w:sz w:val="24"/>
          <w:szCs w:val="24"/>
        </w:rPr>
      </w:pPr>
    </w:p>
    <w:p w:rsidR="00187330" w:rsidRDefault="00187330" w:rsidP="00187330">
      <w:pPr>
        <w:jc w:val="center"/>
        <w:rPr>
          <w:rFonts w:ascii="Times New Roman" w:hAnsi="Times New Roman" w:cs="Times New Roman"/>
          <w:b/>
          <w:sz w:val="24"/>
          <w:szCs w:val="24"/>
        </w:rPr>
      </w:pPr>
      <w:r w:rsidRPr="00187330">
        <w:rPr>
          <w:rFonts w:ascii="Times New Roman" w:hAnsi="Times New Roman" w:cs="Times New Roman"/>
          <w:b/>
          <w:sz w:val="24"/>
          <w:szCs w:val="24"/>
        </w:rPr>
        <w:t>Faculty Senate Minutes</w:t>
      </w:r>
      <w:r w:rsidR="007169A8">
        <w:rPr>
          <w:rFonts w:ascii="Times New Roman" w:hAnsi="Times New Roman" w:cs="Times New Roman"/>
          <w:b/>
          <w:sz w:val="24"/>
          <w:szCs w:val="24"/>
        </w:rPr>
        <w:t xml:space="preserve"> (10/01/2020)</w:t>
      </w:r>
    </w:p>
    <w:p w:rsidR="00D85944" w:rsidRPr="00D85944" w:rsidRDefault="00D85944" w:rsidP="00187330">
      <w:pPr>
        <w:jc w:val="center"/>
        <w:rPr>
          <w:rFonts w:ascii="Times New Roman" w:hAnsi="Times New Roman" w:cs="Times New Roman"/>
          <w:b/>
          <w:sz w:val="24"/>
          <w:szCs w:val="24"/>
        </w:rPr>
      </w:pPr>
      <w:hyperlink r:id="rId6" w:tgtFrame="_blank" w:history="1">
        <w:r w:rsidRPr="00D85944">
          <w:rPr>
            <w:rFonts w:ascii="Times New Roman" w:hAnsi="Times New Roman" w:cs="Times New Roman"/>
            <w:color w:val="0000FF"/>
            <w:sz w:val="24"/>
            <w:szCs w:val="24"/>
            <w:u w:val="single"/>
          </w:rPr>
          <w:t>https://tcu.box.com/s/dvst4q3t14s76le30t8vy17tx73kge8q</w:t>
        </w:r>
      </w:hyperlink>
    </w:p>
    <w:p w:rsidR="00187330" w:rsidRPr="00E55293" w:rsidRDefault="00187330" w:rsidP="00187330">
      <w:pPr>
        <w:rPr>
          <w:rFonts w:ascii="Times New Roman" w:hAnsi="Times New Roman" w:cs="Times New Roman"/>
          <w:sz w:val="24"/>
          <w:szCs w:val="24"/>
        </w:rPr>
      </w:pPr>
      <w:r w:rsidRPr="00E55293">
        <w:rPr>
          <w:rFonts w:ascii="Times New Roman" w:hAnsi="Times New Roman" w:cs="Times New Roman"/>
          <w:i/>
          <w:sz w:val="24"/>
          <w:szCs w:val="24"/>
        </w:rPr>
        <w:t>Senators Present</w:t>
      </w:r>
      <w:r w:rsidRPr="00E55293">
        <w:rPr>
          <w:rFonts w:ascii="Times New Roman" w:hAnsi="Times New Roman" w:cs="Times New Roman"/>
          <w:sz w:val="24"/>
          <w:szCs w:val="24"/>
        </w:rPr>
        <w:t xml:space="preserve">: </w:t>
      </w:r>
      <w:r w:rsidRPr="007169A8">
        <w:rPr>
          <w:rFonts w:ascii="Times New Roman" w:hAnsi="Times New Roman" w:cs="Times New Roman"/>
          <w:sz w:val="24"/>
          <w:szCs w:val="24"/>
        </w:rPr>
        <w:t xml:space="preserve">Jose Carrion, Danyelle </w:t>
      </w:r>
      <w:proofErr w:type="spellStart"/>
      <w:r w:rsidRPr="007169A8">
        <w:rPr>
          <w:rFonts w:ascii="Times New Roman" w:hAnsi="Times New Roman" w:cs="Times New Roman"/>
          <w:sz w:val="24"/>
          <w:szCs w:val="24"/>
        </w:rPr>
        <w:t>Ackall</w:t>
      </w:r>
      <w:proofErr w:type="spellEnd"/>
      <w:r w:rsidRPr="007169A8">
        <w:rPr>
          <w:rFonts w:ascii="Times New Roman" w:hAnsi="Times New Roman" w:cs="Times New Roman"/>
          <w:sz w:val="24"/>
          <w:szCs w:val="24"/>
        </w:rPr>
        <w:t xml:space="preserve">, Sean Atkinson, Lisa </w:t>
      </w:r>
      <w:proofErr w:type="spellStart"/>
      <w:r w:rsidRPr="007169A8">
        <w:rPr>
          <w:rFonts w:ascii="Times New Roman" w:hAnsi="Times New Roman" w:cs="Times New Roman"/>
          <w:sz w:val="24"/>
          <w:szCs w:val="24"/>
        </w:rPr>
        <w:t>Bashore</w:t>
      </w:r>
      <w:proofErr w:type="spellEnd"/>
      <w:r w:rsidRPr="007169A8">
        <w:rPr>
          <w:rFonts w:ascii="Times New Roman" w:hAnsi="Times New Roman" w:cs="Times New Roman"/>
          <w:sz w:val="24"/>
          <w:szCs w:val="24"/>
        </w:rPr>
        <w:t xml:space="preserve">, Samantha Bates, </w:t>
      </w:r>
      <w:proofErr w:type="spellStart"/>
      <w:r w:rsidRPr="007169A8">
        <w:rPr>
          <w:rFonts w:ascii="Times New Roman" w:hAnsi="Times New Roman" w:cs="Times New Roman"/>
          <w:sz w:val="24"/>
          <w:szCs w:val="24"/>
        </w:rPr>
        <w:t>Aurthur</w:t>
      </w:r>
      <w:proofErr w:type="spellEnd"/>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Busbey</w:t>
      </w:r>
      <w:proofErr w:type="spellEnd"/>
      <w:r w:rsidRPr="007169A8">
        <w:rPr>
          <w:rFonts w:ascii="Times New Roman" w:hAnsi="Times New Roman" w:cs="Times New Roman"/>
          <w:sz w:val="24"/>
          <w:szCs w:val="24"/>
        </w:rPr>
        <w:t xml:space="preserve">, Layne Craig, Patricia Duncan, Jennifer </w:t>
      </w:r>
      <w:proofErr w:type="spellStart"/>
      <w:r w:rsidRPr="007169A8">
        <w:rPr>
          <w:rFonts w:ascii="Times New Roman" w:hAnsi="Times New Roman" w:cs="Times New Roman"/>
          <w:sz w:val="24"/>
          <w:szCs w:val="24"/>
        </w:rPr>
        <w:t>Engler</w:t>
      </w:r>
      <w:proofErr w:type="spellEnd"/>
      <w:r w:rsidRPr="007169A8">
        <w:rPr>
          <w:rFonts w:ascii="Times New Roman" w:hAnsi="Times New Roman" w:cs="Times New Roman"/>
          <w:sz w:val="24"/>
          <w:szCs w:val="24"/>
        </w:rPr>
        <w:t xml:space="preserve">, Pamela </w:t>
      </w:r>
      <w:proofErr w:type="spellStart"/>
      <w:r w:rsidRPr="007169A8">
        <w:rPr>
          <w:rFonts w:ascii="Times New Roman" w:hAnsi="Times New Roman" w:cs="Times New Roman"/>
          <w:sz w:val="24"/>
          <w:szCs w:val="24"/>
        </w:rPr>
        <w:t>Frable</w:t>
      </w:r>
      <w:proofErr w:type="spellEnd"/>
      <w:r w:rsidRPr="007169A8">
        <w:rPr>
          <w:rFonts w:ascii="Times New Roman" w:hAnsi="Times New Roman" w:cs="Times New Roman"/>
          <w:sz w:val="24"/>
          <w:szCs w:val="24"/>
        </w:rPr>
        <w:t xml:space="preserve">, Greg Friedman, Jessica </w:t>
      </w:r>
      <w:proofErr w:type="spellStart"/>
      <w:r w:rsidRPr="007169A8">
        <w:rPr>
          <w:rFonts w:ascii="Times New Roman" w:hAnsi="Times New Roman" w:cs="Times New Roman"/>
          <w:sz w:val="24"/>
          <w:szCs w:val="24"/>
        </w:rPr>
        <w:t>Fripp</w:t>
      </w:r>
      <w:proofErr w:type="spellEnd"/>
      <w:r w:rsidRPr="007169A8">
        <w:rPr>
          <w:rFonts w:ascii="Times New Roman" w:hAnsi="Times New Roman" w:cs="Times New Roman"/>
          <w:sz w:val="24"/>
          <w:szCs w:val="24"/>
        </w:rPr>
        <w:t xml:space="preserve">, Julie Fry, Sophie Garcia, Eric Gonzales, Dustin Hahn, Omar Harvey, Jill Havens, Diane Hawley, Emily </w:t>
      </w:r>
      <w:proofErr w:type="spellStart"/>
      <w:r w:rsidRPr="007169A8">
        <w:rPr>
          <w:rFonts w:ascii="Times New Roman" w:hAnsi="Times New Roman" w:cs="Times New Roman"/>
          <w:sz w:val="24"/>
          <w:szCs w:val="24"/>
        </w:rPr>
        <w:t>Herzig</w:t>
      </w:r>
      <w:proofErr w:type="spellEnd"/>
      <w:r w:rsidRPr="007169A8">
        <w:rPr>
          <w:rFonts w:ascii="Times New Roman" w:hAnsi="Times New Roman" w:cs="Times New Roman"/>
          <w:sz w:val="24"/>
          <w:szCs w:val="24"/>
        </w:rPr>
        <w:t xml:space="preserve">, Hayat </w:t>
      </w:r>
      <w:proofErr w:type="spellStart"/>
      <w:r w:rsidRPr="007169A8">
        <w:rPr>
          <w:rFonts w:ascii="Times New Roman" w:hAnsi="Times New Roman" w:cs="Times New Roman"/>
          <w:sz w:val="24"/>
          <w:szCs w:val="24"/>
        </w:rPr>
        <w:t>Hokayem</w:t>
      </w:r>
      <w:proofErr w:type="spellEnd"/>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Oteka</w:t>
      </w:r>
      <w:proofErr w:type="spellEnd"/>
      <w:r w:rsidRPr="007169A8">
        <w:rPr>
          <w:rFonts w:ascii="Times New Roman" w:hAnsi="Times New Roman" w:cs="Times New Roman"/>
          <w:sz w:val="24"/>
          <w:szCs w:val="24"/>
        </w:rPr>
        <w:t xml:space="preserve"> Jackson-</w:t>
      </w:r>
      <w:proofErr w:type="spellStart"/>
      <w:r w:rsidRPr="007169A8">
        <w:rPr>
          <w:rFonts w:ascii="Times New Roman" w:hAnsi="Times New Roman" w:cs="Times New Roman"/>
          <w:sz w:val="24"/>
          <w:szCs w:val="24"/>
        </w:rPr>
        <w:t>Cenales</w:t>
      </w:r>
      <w:proofErr w:type="spellEnd"/>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Marlo</w:t>
      </w:r>
      <w:proofErr w:type="spellEnd"/>
      <w:r w:rsidRPr="007169A8">
        <w:rPr>
          <w:rFonts w:ascii="Times New Roman" w:hAnsi="Times New Roman" w:cs="Times New Roman"/>
          <w:sz w:val="24"/>
          <w:szCs w:val="24"/>
        </w:rPr>
        <w:t xml:space="preserve"> Jeffries, Clark Jones, Katie </w:t>
      </w:r>
      <w:proofErr w:type="spellStart"/>
      <w:r w:rsidRPr="007169A8">
        <w:rPr>
          <w:rFonts w:ascii="Times New Roman" w:hAnsi="Times New Roman" w:cs="Times New Roman"/>
          <w:sz w:val="24"/>
          <w:szCs w:val="24"/>
        </w:rPr>
        <w:t>Lauve</w:t>
      </w:r>
      <w:proofErr w:type="spellEnd"/>
      <w:r w:rsidRPr="007169A8">
        <w:rPr>
          <w:rFonts w:ascii="Times New Roman" w:hAnsi="Times New Roman" w:cs="Times New Roman"/>
          <w:sz w:val="24"/>
          <w:szCs w:val="24"/>
        </w:rPr>
        <w:t xml:space="preserve">- Moon, Andrew Ledbetter, Alex Lemon, Lydia Mackay, Thomas Moeller, Steve </w:t>
      </w:r>
      <w:proofErr w:type="spellStart"/>
      <w:r w:rsidRPr="007169A8">
        <w:rPr>
          <w:rFonts w:ascii="Times New Roman" w:hAnsi="Times New Roman" w:cs="Times New Roman"/>
          <w:sz w:val="24"/>
          <w:szCs w:val="24"/>
        </w:rPr>
        <w:t>Palko</w:t>
      </w:r>
      <w:proofErr w:type="spellEnd"/>
      <w:r w:rsidRPr="007169A8">
        <w:rPr>
          <w:rFonts w:ascii="Times New Roman" w:hAnsi="Times New Roman" w:cs="Times New Roman"/>
          <w:sz w:val="24"/>
          <w:szCs w:val="24"/>
        </w:rPr>
        <w:t xml:space="preserve">, Michele </w:t>
      </w:r>
      <w:proofErr w:type="spellStart"/>
      <w:r w:rsidRPr="007169A8">
        <w:rPr>
          <w:rFonts w:ascii="Times New Roman" w:hAnsi="Times New Roman" w:cs="Times New Roman"/>
          <w:sz w:val="24"/>
          <w:szCs w:val="24"/>
        </w:rPr>
        <w:t>Meitl</w:t>
      </w:r>
      <w:proofErr w:type="spellEnd"/>
      <w:r w:rsidRPr="007169A8">
        <w:rPr>
          <w:rFonts w:ascii="Times New Roman" w:hAnsi="Times New Roman" w:cs="Times New Roman"/>
          <w:sz w:val="24"/>
          <w:szCs w:val="24"/>
        </w:rPr>
        <w:t xml:space="preserve">, Santiago Pinon Jr., Twyla Robinson, Chris Sawyer, Marie Schein, Laura Singletary, Loren Spice, Greg Stephens, Amy Stewart, Daxton Stewart, Tee Tyler, Timothy Watkins, </w:t>
      </w:r>
      <w:proofErr w:type="spellStart"/>
      <w:r w:rsidRPr="007169A8">
        <w:rPr>
          <w:rFonts w:ascii="Times New Roman" w:hAnsi="Times New Roman" w:cs="Times New Roman"/>
          <w:sz w:val="24"/>
          <w:szCs w:val="24"/>
        </w:rPr>
        <w:t>Beingyang</w:t>
      </w:r>
      <w:proofErr w:type="spellEnd"/>
      <w:r w:rsidRPr="007169A8">
        <w:rPr>
          <w:rFonts w:ascii="Times New Roman" w:hAnsi="Times New Roman" w:cs="Times New Roman"/>
          <w:sz w:val="24"/>
          <w:szCs w:val="24"/>
        </w:rPr>
        <w:t xml:space="preserve"> Wei, Daniel Williams, Barbara Wood, </w:t>
      </w:r>
      <w:proofErr w:type="spellStart"/>
      <w:r w:rsidRPr="007169A8">
        <w:rPr>
          <w:rFonts w:ascii="Times New Roman" w:hAnsi="Times New Roman" w:cs="Times New Roman"/>
          <w:sz w:val="24"/>
          <w:szCs w:val="24"/>
        </w:rPr>
        <w:t>Oinghua</w:t>
      </w:r>
      <w:proofErr w:type="spellEnd"/>
      <w:r w:rsidRPr="007169A8">
        <w:rPr>
          <w:rFonts w:ascii="Times New Roman" w:hAnsi="Times New Roman" w:cs="Times New Roman"/>
          <w:sz w:val="24"/>
          <w:szCs w:val="24"/>
        </w:rPr>
        <w:t xml:space="preserve"> Yang, Kathryn Ellis, Ted </w:t>
      </w:r>
      <w:proofErr w:type="spellStart"/>
      <w:r w:rsidRPr="007169A8">
        <w:rPr>
          <w:rFonts w:ascii="Times New Roman" w:hAnsi="Times New Roman" w:cs="Times New Roman"/>
          <w:sz w:val="24"/>
          <w:szCs w:val="24"/>
        </w:rPr>
        <w:t>Legatski</w:t>
      </w:r>
      <w:proofErr w:type="spellEnd"/>
      <w:r w:rsidRPr="007169A8">
        <w:rPr>
          <w:rFonts w:ascii="Times New Roman" w:hAnsi="Times New Roman" w:cs="Times New Roman"/>
          <w:sz w:val="24"/>
          <w:szCs w:val="24"/>
        </w:rPr>
        <w:t xml:space="preserve">, Lavonne Adams, Phil Esposito, Swami </w:t>
      </w:r>
      <w:proofErr w:type="spellStart"/>
      <w:r w:rsidRPr="007169A8">
        <w:rPr>
          <w:rFonts w:ascii="Times New Roman" w:hAnsi="Times New Roman" w:cs="Times New Roman"/>
          <w:sz w:val="24"/>
          <w:szCs w:val="24"/>
        </w:rPr>
        <w:t>Kalapathy</w:t>
      </w:r>
      <w:proofErr w:type="spellEnd"/>
      <w:r w:rsidRPr="007169A8">
        <w:rPr>
          <w:rFonts w:ascii="Times New Roman" w:hAnsi="Times New Roman" w:cs="Times New Roman"/>
          <w:sz w:val="24"/>
          <w:szCs w:val="24"/>
        </w:rPr>
        <w:t xml:space="preserve">, Suzanne Carter, Brandy Quinn, Josh Bentley, Michael </w:t>
      </w:r>
      <w:proofErr w:type="spellStart"/>
      <w:r w:rsidRPr="007169A8">
        <w:rPr>
          <w:rFonts w:ascii="Times New Roman" w:hAnsi="Times New Roman" w:cs="Times New Roman"/>
          <w:sz w:val="24"/>
          <w:szCs w:val="24"/>
        </w:rPr>
        <w:t>Sawey</w:t>
      </w:r>
      <w:proofErr w:type="spellEnd"/>
      <w:r w:rsidRPr="007169A8">
        <w:rPr>
          <w:rFonts w:ascii="Times New Roman" w:hAnsi="Times New Roman" w:cs="Times New Roman"/>
          <w:sz w:val="24"/>
          <w:szCs w:val="24"/>
        </w:rPr>
        <w:t xml:space="preserve">, Morgan </w:t>
      </w:r>
      <w:proofErr w:type="spellStart"/>
      <w:r w:rsidRPr="007169A8">
        <w:rPr>
          <w:rFonts w:ascii="Times New Roman" w:hAnsi="Times New Roman" w:cs="Times New Roman"/>
          <w:sz w:val="24"/>
          <w:szCs w:val="24"/>
        </w:rPr>
        <w:t>Kiani</w:t>
      </w:r>
      <w:proofErr w:type="spellEnd"/>
      <w:r w:rsidRPr="007169A8">
        <w:rPr>
          <w:rFonts w:ascii="Times New Roman" w:hAnsi="Times New Roman" w:cs="Times New Roman"/>
          <w:sz w:val="24"/>
          <w:szCs w:val="24"/>
        </w:rPr>
        <w:t xml:space="preserve">, </w:t>
      </w:r>
      <w:r w:rsidR="00D30E39" w:rsidRPr="007169A8">
        <w:rPr>
          <w:rFonts w:ascii="Times New Roman" w:hAnsi="Times New Roman" w:cs="Times New Roman"/>
          <w:sz w:val="24"/>
          <w:szCs w:val="24"/>
        </w:rPr>
        <w:t>Santiago Pinon, Mark Wills</w:t>
      </w:r>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Joddy</w:t>
      </w:r>
      <w:proofErr w:type="spellEnd"/>
      <w:r w:rsidRPr="007169A8">
        <w:rPr>
          <w:rFonts w:ascii="Times New Roman" w:hAnsi="Times New Roman" w:cs="Times New Roman"/>
          <w:sz w:val="24"/>
          <w:szCs w:val="24"/>
        </w:rPr>
        <w:t xml:space="preserve"> Murray, San-</w:t>
      </w:r>
      <w:proofErr w:type="spellStart"/>
      <w:r w:rsidRPr="007169A8">
        <w:rPr>
          <w:rFonts w:ascii="Times New Roman" w:hAnsi="Times New Roman" w:cs="Times New Roman"/>
          <w:sz w:val="24"/>
          <w:szCs w:val="24"/>
        </w:rPr>
        <w:t>Ky</w:t>
      </w:r>
      <w:proofErr w:type="spellEnd"/>
      <w:r w:rsidRPr="007169A8">
        <w:rPr>
          <w:rFonts w:ascii="Times New Roman" w:hAnsi="Times New Roman" w:cs="Times New Roman"/>
          <w:sz w:val="24"/>
          <w:szCs w:val="24"/>
        </w:rPr>
        <w:t xml:space="preserve"> Kim, Till </w:t>
      </w:r>
      <w:proofErr w:type="spellStart"/>
      <w:r w:rsidRPr="007169A8">
        <w:rPr>
          <w:rFonts w:ascii="Times New Roman" w:hAnsi="Times New Roman" w:cs="Times New Roman"/>
          <w:sz w:val="24"/>
          <w:szCs w:val="24"/>
        </w:rPr>
        <w:t>Meyn</w:t>
      </w:r>
      <w:proofErr w:type="spellEnd"/>
      <w:r w:rsidRPr="007169A8">
        <w:rPr>
          <w:rFonts w:ascii="Times New Roman" w:hAnsi="Times New Roman" w:cs="Times New Roman"/>
          <w:sz w:val="24"/>
          <w:szCs w:val="24"/>
        </w:rPr>
        <w:t xml:space="preserve">, Sage Elwell, </w:t>
      </w:r>
      <w:proofErr w:type="spellStart"/>
      <w:r w:rsidRPr="007169A8">
        <w:rPr>
          <w:rFonts w:ascii="Times New Roman" w:hAnsi="Times New Roman" w:cs="Times New Roman"/>
          <w:sz w:val="24"/>
          <w:szCs w:val="24"/>
        </w:rPr>
        <w:t>Hadi</w:t>
      </w:r>
      <w:proofErr w:type="spellEnd"/>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Hosaini</w:t>
      </w:r>
      <w:proofErr w:type="spellEnd"/>
      <w:r w:rsidRPr="007169A8">
        <w:rPr>
          <w:rFonts w:ascii="Times New Roman" w:hAnsi="Times New Roman" w:cs="Times New Roman"/>
          <w:sz w:val="24"/>
          <w:szCs w:val="24"/>
        </w:rPr>
        <w:t>, John Love</w:t>
      </w:r>
      <w:r w:rsidR="00AA3634" w:rsidRPr="007169A8">
        <w:rPr>
          <w:rFonts w:ascii="Times New Roman" w:hAnsi="Times New Roman" w:cs="Times New Roman"/>
          <w:sz w:val="24"/>
          <w:szCs w:val="24"/>
        </w:rPr>
        <w:t>tt,  David Bedford</w:t>
      </w:r>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Ranga</w:t>
      </w:r>
      <w:proofErr w:type="spellEnd"/>
      <w:r w:rsidRPr="007169A8">
        <w:rPr>
          <w:rFonts w:ascii="Times New Roman" w:hAnsi="Times New Roman" w:cs="Times New Roman"/>
          <w:sz w:val="24"/>
          <w:szCs w:val="24"/>
        </w:rPr>
        <w:t xml:space="preserve"> </w:t>
      </w:r>
      <w:proofErr w:type="spellStart"/>
      <w:r w:rsidRPr="007169A8">
        <w:rPr>
          <w:rFonts w:ascii="Times New Roman" w:hAnsi="Times New Roman" w:cs="Times New Roman"/>
          <w:sz w:val="24"/>
          <w:szCs w:val="24"/>
        </w:rPr>
        <w:t>Ramasesh</w:t>
      </w:r>
      <w:proofErr w:type="spellEnd"/>
      <w:r w:rsidRPr="007169A8">
        <w:rPr>
          <w:rFonts w:ascii="Times New Roman" w:hAnsi="Times New Roman" w:cs="Times New Roman"/>
          <w:sz w:val="24"/>
          <w:szCs w:val="24"/>
        </w:rPr>
        <w:t xml:space="preserve">, Blake </w:t>
      </w:r>
      <w:proofErr w:type="spellStart"/>
      <w:r w:rsidRPr="007169A8">
        <w:rPr>
          <w:rFonts w:ascii="Times New Roman" w:hAnsi="Times New Roman" w:cs="Times New Roman"/>
          <w:sz w:val="24"/>
          <w:szCs w:val="24"/>
        </w:rPr>
        <w:t>Hestir</w:t>
      </w:r>
      <w:proofErr w:type="spellEnd"/>
      <w:r w:rsidRPr="007169A8">
        <w:rPr>
          <w:rFonts w:ascii="Times New Roman" w:hAnsi="Times New Roman" w:cs="Times New Roman"/>
          <w:sz w:val="24"/>
          <w:szCs w:val="24"/>
        </w:rPr>
        <w:t xml:space="preserve"> (substituting Kelly McCormick), Eric </w:t>
      </w:r>
      <w:proofErr w:type="spellStart"/>
      <w:r w:rsidRPr="007169A8">
        <w:rPr>
          <w:rFonts w:ascii="Times New Roman" w:hAnsi="Times New Roman" w:cs="Times New Roman"/>
          <w:sz w:val="24"/>
          <w:szCs w:val="24"/>
        </w:rPr>
        <w:t>Simanek</w:t>
      </w:r>
      <w:proofErr w:type="spellEnd"/>
      <w:r w:rsidRPr="007169A8">
        <w:rPr>
          <w:rFonts w:ascii="Times New Roman" w:hAnsi="Times New Roman" w:cs="Times New Roman"/>
          <w:sz w:val="24"/>
          <w:szCs w:val="24"/>
        </w:rPr>
        <w:t>, James Rodriguez</w:t>
      </w:r>
      <w:r w:rsidR="00D30E39" w:rsidRPr="007169A8">
        <w:rPr>
          <w:rFonts w:ascii="Times New Roman" w:hAnsi="Times New Roman" w:cs="Times New Roman"/>
          <w:sz w:val="24"/>
          <w:szCs w:val="24"/>
        </w:rPr>
        <w:t xml:space="preserve">, Jan Quesada, Marc </w:t>
      </w:r>
      <w:proofErr w:type="spellStart"/>
      <w:r w:rsidR="00D30E39" w:rsidRPr="007169A8">
        <w:rPr>
          <w:rFonts w:ascii="Times New Roman" w:hAnsi="Times New Roman" w:cs="Times New Roman"/>
          <w:sz w:val="24"/>
          <w:szCs w:val="24"/>
        </w:rPr>
        <w:t>Neri</w:t>
      </w:r>
      <w:proofErr w:type="spellEnd"/>
      <w:r w:rsidR="00AA3634" w:rsidRPr="007169A8">
        <w:rPr>
          <w:rFonts w:ascii="Times New Roman" w:hAnsi="Times New Roman" w:cs="Times New Roman"/>
          <w:sz w:val="24"/>
          <w:szCs w:val="24"/>
        </w:rPr>
        <w:t xml:space="preserve">, </w:t>
      </w:r>
      <w:proofErr w:type="spellStart"/>
      <w:r w:rsidR="00AA3634" w:rsidRPr="007169A8">
        <w:rPr>
          <w:rFonts w:ascii="Times New Roman" w:hAnsi="Times New Roman" w:cs="Times New Roman"/>
          <w:sz w:val="24"/>
          <w:szCs w:val="24"/>
        </w:rPr>
        <w:t>Guangyan</w:t>
      </w:r>
      <w:proofErr w:type="spellEnd"/>
      <w:r w:rsidR="00AA3634" w:rsidRPr="007169A8">
        <w:rPr>
          <w:rFonts w:ascii="Times New Roman" w:hAnsi="Times New Roman" w:cs="Times New Roman"/>
          <w:sz w:val="24"/>
          <w:szCs w:val="24"/>
        </w:rPr>
        <w:t xml:space="preserve"> Chen</w:t>
      </w:r>
      <w:r w:rsidRPr="007169A8">
        <w:rPr>
          <w:rFonts w:ascii="Times New Roman" w:hAnsi="Times New Roman" w:cs="Times New Roman"/>
          <w:sz w:val="24"/>
          <w:szCs w:val="24"/>
        </w:rPr>
        <w:t xml:space="preserve"> .</w:t>
      </w:r>
    </w:p>
    <w:p w:rsidR="00187330" w:rsidRPr="00E55293" w:rsidRDefault="00187330" w:rsidP="00187330">
      <w:pPr>
        <w:rPr>
          <w:rFonts w:ascii="Times New Roman" w:hAnsi="Times New Roman" w:cs="Times New Roman"/>
          <w:sz w:val="24"/>
          <w:szCs w:val="24"/>
        </w:rPr>
      </w:pPr>
      <w:r w:rsidRPr="00E55293">
        <w:rPr>
          <w:rFonts w:ascii="Times New Roman" w:hAnsi="Times New Roman" w:cs="Times New Roman"/>
          <w:i/>
          <w:sz w:val="24"/>
          <w:szCs w:val="24"/>
        </w:rPr>
        <w:t>Senators absent (Excused)</w:t>
      </w:r>
      <w:r w:rsidRPr="00E55293">
        <w:rPr>
          <w:rFonts w:ascii="Times New Roman" w:hAnsi="Times New Roman" w:cs="Times New Roman"/>
          <w:sz w:val="24"/>
          <w:szCs w:val="24"/>
        </w:rPr>
        <w:t xml:space="preserve">: </w:t>
      </w:r>
      <w:r w:rsidR="00AA3634">
        <w:rPr>
          <w:rFonts w:ascii="Times New Roman" w:hAnsi="Times New Roman" w:cs="Times New Roman"/>
          <w:sz w:val="24"/>
          <w:szCs w:val="24"/>
        </w:rPr>
        <w:t xml:space="preserve"> </w:t>
      </w:r>
      <w:proofErr w:type="spellStart"/>
      <w:r w:rsidR="00AA3634">
        <w:rPr>
          <w:rFonts w:ascii="Times New Roman" w:hAnsi="Times New Roman" w:cs="Times New Roman"/>
          <w:sz w:val="24"/>
          <w:szCs w:val="24"/>
        </w:rPr>
        <w:t>Hanan</w:t>
      </w:r>
      <w:proofErr w:type="spellEnd"/>
      <w:r w:rsidR="00AA3634">
        <w:rPr>
          <w:rFonts w:ascii="Times New Roman" w:hAnsi="Times New Roman" w:cs="Times New Roman"/>
          <w:sz w:val="24"/>
          <w:szCs w:val="24"/>
        </w:rPr>
        <w:t xml:space="preserve"> </w:t>
      </w:r>
      <w:proofErr w:type="spellStart"/>
      <w:r w:rsidR="00AA3634">
        <w:rPr>
          <w:rFonts w:ascii="Times New Roman" w:hAnsi="Times New Roman" w:cs="Times New Roman"/>
          <w:sz w:val="24"/>
          <w:szCs w:val="24"/>
        </w:rPr>
        <w:t>Hammad</w:t>
      </w:r>
      <w:proofErr w:type="spellEnd"/>
      <w:r w:rsidR="00ED41E9">
        <w:rPr>
          <w:rFonts w:ascii="Times New Roman" w:hAnsi="Times New Roman" w:cs="Times New Roman"/>
          <w:sz w:val="24"/>
          <w:szCs w:val="24"/>
        </w:rPr>
        <w:t>, Laurel Lynch.</w:t>
      </w:r>
    </w:p>
    <w:p w:rsidR="00187330" w:rsidRPr="00E55293" w:rsidRDefault="00187330" w:rsidP="00187330">
      <w:pPr>
        <w:rPr>
          <w:rFonts w:ascii="Times New Roman" w:hAnsi="Times New Roman" w:cs="Times New Roman"/>
          <w:sz w:val="24"/>
          <w:szCs w:val="24"/>
        </w:rPr>
      </w:pPr>
      <w:r w:rsidRPr="00E55293">
        <w:rPr>
          <w:rFonts w:ascii="Times New Roman" w:hAnsi="Times New Roman" w:cs="Times New Roman"/>
          <w:i/>
          <w:sz w:val="24"/>
          <w:szCs w:val="24"/>
        </w:rPr>
        <w:t>Senators absent (Unexcused)</w:t>
      </w:r>
      <w:r>
        <w:rPr>
          <w:rFonts w:ascii="Times New Roman" w:hAnsi="Times New Roman" w:cs="Times New Roman"/>
          <w:sz w:val="24"/>
          <w:szCs w:val="24"/>
        </w:rPr>
        <w:t xml:space="preserve">: </w:t>
      </w:r>
      <w:proofErr w:type="spellStart"/>
      <w:r>
        <w:rPr>
          <w:rFonts w:ascii="Times New Roman" w:hAnsi="Times New Roman" w:cs="Times New Roman"/>
          <w:sz w:val="24"/>
          <w:szCs w:val="24"/>
        </w:rPr>
        <w:t>Sohyun</w:t>
      </w:r>
      <w:proofErr w:type="spellEnd"/>
      <w:r>
        <w:rPr>
          <w:rFonts w:ascii="Times New Roman" w:hAnsi="Times New Roman" w:cs="Times New Roman"/>
          <w:sz w:val="24"/>
          <w:szCs w:val="24"/>
        </w:rPr>
        <w:t xml:space="preserve"> Lee</w:t>
      </w:r>
      <w:r w:rsidRPr="00E55293">
        <w:rPr>
          <w:rFonts w:ascii="Times New Roman" w:hAnsi="Times New Roman" w:cs="Times New Roman"/>
          <w:sz w:val="24"/>
          <w:szCs w:val="24"/>
        </w:rPr>
        <w:t>, Elva O</w:t>
      </w:r>
      <w:r>
        <w:rPr>
          <w:rFonts w:ascii="Times New Roman" w:hAnsi="Times New Roman" w:cs="Times New Roman"/>
          <w:sz w:val="24"/>
          <w:szCs w:val="24"/>
        </w:rPr>
        <w:t>rozco Mendoza,</w:t>
      </w:r>
      <w:r w:rsidR="00ED41E9">
        <w:rPr>
          <w:rFonts w:ascii="Times New Roman" w:hAnsi="Times New Roman" w:cs="Times New Roman"/>
          <w:sz w:val="24"/>
          <w:szCs w:val="24"/>
        </w:rPr>
        <w:t xml:space="preserve"> Chip Stewart, Mary Waller, Catlin Dodd, Joanne Green, Samantha Bates.</w:t>
      </w:r>
    </w:p>
    <w:p w:rsidR="00187330" w:rsidRPr="00385993" w:rsidRDefault="00187330" w:rsidP="00187330">
      <w:pPr>
        <w:rPr>
          <w:rFonts w:ascii="Times New Roman" w:hAnsi="Times New Roman" w:cs="Times New Roman"/>
          <w:sz w:val="24"/>
          <w:szCs w:val="24"/>
        </w:rPr>
      </w:pPr>
      <w:r w:rsidRPr="00385993">
        <w:rPr>
          <w:rFonts w:ascii="Times New Roman" w:hAnsi="Times New Roman" w:cs="Times New Roman"/>
          <w:i/>
          <w:sz w:val="24"/>
          <w:szCs w:val="24"/>
        </w:rPr>
        <w:t>Guests Present</w:t>
      </w:r>
      <w:r w:rsidRPr="00385993">
        <w:rPr>
          <w:rFonts w:ascii="Times New Roman" w:hAnsi="Times New Roman" w:cs="Times New Roman"/>
          <w:sz w:val="24"/>
          <w:szCs w:val="24"/>
        </w:rPr>
        <w:t xml:space="preserve">: </w:t>
      </w:r>
      <w:r w:rsidRPr="00E55293">
        <w:rPr>
          <w:rFonts w:ascii="Times New Roman" w:hAnsi="Times New Roman" w:cs="Times New Roman"/>
          <w:sz w:val="24"/>
          <w:szCs w:val="24"/>
        </w:rPr>
        <w:t xml:space="preserve"> Victor Boschini (Chancellor), </w:t>
      </w:r>
      <w:r w:rsidRPr="00385993">
        <w:rPr>
          <w:rFonts w:ascii="Times New Roman" w:hAnsi="Times New Roman" w:cs="Times New Roman"/>
          <w:sz w:val="24"/>
          <w:szCs w:val="24"/>
        </w:rPr>
        <w:t>Tere</w:t>
      </w:r>
      <w:r w:rsidRPr="00E55293">
        <w:rPr>
          <w:rFonts w:ascii="Times New Roman" w:hAnsi="Times New Roman" w:cs="Times New Roman"/>
          <w:sz w:val="24"/>
          <w:szCs w:val="24"/>
        </w:rPr>
        <w:t>sa Abi-Nad</w:t>
      </w:r>
      <w:r w:rsidR="00673B13">
        <w:rPr>
          <w:rFonts w:ascii="Times New Roman" w:hAnsi="Times New Roman" w:cs="Times New Roman"/>
          <w:sz w:val="24"/>
          <w:szCs w:val="24"/>
        </w:rPr>
        <w:t xml:space="preserve">er Dahlberg (Provost), Paige </w:t>
      </w:r>
      <w:proofErr w:type="spellStart"/>
      <w:r w:rsidR="00673B13">
        <w:rPr>
          <w:rFonts w:ascii="Times New Roman" w:hAnsi="Times New Roman" w:cs="Times New Roman"/>
          <w:sz w:val="24"/>
          <w:szCs w:val="24"/>
        </w:rPr>
        <w:t>Shi</w:t>
      </w:r>
      <w:r w:rsidRPr="00E55293">
        <w:rPr>
          <w:rFonts w:ascii="Times New Roman" w:hAnsi="Times New Roman" w:cs="Times New Roman"/>
          <w:sz w:val="24"/>
          <w:szCs w:val="24"/>
        </w:rPr>
        <w:t>ring</w:t>
      </w:r>
      <w:proofErr w:type="spellEnd"/>
      <w:r w:rsidRPr="00E55293">
        <w:rPr>
          <w:rFonts w:ascii="Times New Roman" w:hAnsi="Times New Roman" w:cs="Times New Roman"/>
          <w:sz w:val="24"/>
          <w:szCs w:val="24"/>
        </w:rPr>
        <w:t>,</w:t>
      </w:r>
      <w:r w:rsidR="007169A8">
        <w:rPr>
          <w:rFonts w:ascii="Times New Roman" w:hAnsi="Times New Roman" w:cs="Times New Roman"/>
          <w:sz w:val="24"/>
          <w:szCs w:val="24"/>
        </w:rPr>
        <w:t xml:space="preserve"> Heath Einstein</w:t>
      </w:r>
      <w:r w:rsidRPr="00E55293">
        <w:rPr>
          <w:rFonts w:ascii="Times New Roman" w:hAnsi="Times New Roman" w:cs="Times New Roman"/>
          <w:sz w:val="24"/>
          <w:szCs w:val="24"/>
        </w:rPr>
        <w:t>.</w:t>
      </w:r>
    </w:p>
    <w:p w:rsidR="00EC5C2F" w:rsidRPr="00D837F3" w:rsidRDefault="00187330">
      <w:pPr>
        <w:rPr>
          <w:rFonts w:ascii="Times New Roman" w:hAnsi="Times New Roman" w:cs="Times New Roman"/>
          <w:sz w:val="24"/>
          <w:szCs w:val="24"/>
        </w:rPr>
      </w:pPr>
      <w:r w:rsidRPr="00E55293">
        <w:rPr>
          <w:rFonts w:ascii="Times New Roman" w:hAnsi="Times New Roman" w:cs="Times New Roman"/>
          <w:b/>
          <w:sz w:val="24"/>
          <w:szCs w:val="24"/>
        </w:rPr>
        <w:t>Call to order:</w:t>
      </w:r>
      <w:r w:rsidRPr="00E55293">
        <w:rPr>
          <w:rFonts w:ascii="Times New Roman" w:hAnsi="Times New Roman" w:cs="Times New Roman"/>
          <w:sz w:val="24"/>
          <w:szCs w:val="24"/>
        </w:rPr>
        <w:t xml:space="preserve"> Sean Atkinson, the Faculty Senate Chair called the meeting to order at 3:30 pm, and welcomed everyone. He then gave the floor to Chancellor Victor Boschini.</w:t>
      </w:r>
    </w:p>
    <w:p w:rsidR="00EC5C2F" w:rsidRPr="00D837F3" w:rsidRDefault="00EC5C2F">
      <w:pPr>
        <w:rPr>
          <w:rFonts w:ascii="Times New Roman" w:hAnsi="Times New Roman" w:cs="Times New Roman"/>
          <w:sz w:val="24"/>
          <w:szCs w:val="24"/>
        </w:rPr>
      </w:pPr>
      <w:r w:rsidRPr="00D837F3">
        <w:rPr>
          <w:rFonts w:ascii="Times New Roman" w:hAnsi="Times New Roman" w:cs="Times New Roman"/>
          <w:sz w:val="24"/>
          <w:szCs w:val="24"/>
        </w:rPr>
        <w:t>Cha</w:t>
      </w:r>
      <w:r w:rsidR="00EA29B1">
        <w:rPr>
          <w:rFonts w:ascii="Times New Roman" w:hAnsi="Times New Roman" w:cs="Times New Roman"/>
          <w:sz w:val="24"/>
          <w:szCs w:val="24"/>
        </w:rPr>
        <w:t>ncellor Boschini</w:t>
      </w:r>
      <w:r w:rsidR="0011765A" w:rsidRPr="00D837F3">
        <w:rPr>
          <w:rFonts w:ascii="Times New Roman" w:hAnsi="Times New Roman" w:cs="Times New Roman"/>
          <w:sz w:val="24"/>
          <w:szCs w:val="24"/>
        </w:rPr>
        <w:t xml:space="preserve"> thanked every</w:t>
      </w:r>
      <w:r w:rsidRPr="00D837F3">
        <w:rPr>
          <w:rFonts w:ascii="Times New Roman" w:hAnsi="Times New Roman" w:cs="Times New Roman"/>
          <w:sz w:val="24"/>
          <w:szCs w:val="24"/>
        </w:rPr>
        <w:t>bo</w:t>
      </w:r>
      <w:r w:rsidR="0011765A" w:rsidRPr="00D837F3">
        <w:rPr>
          <w:rFonts w:ascii="Times New Roman" w:hAnsi="Times New Roman" w:cs="Times New Roman"/>
          <w:sz w:val="24"/>
          <w:szCs w:val="24"/>
        </w:rPr>
        <w:t>dy</w:t>
      </w:r>
      <w:r w:rsidR="00D837F3">
        <w:rPr>
          <w:rFonts w:ascii="Times New Roman" w:hAnsi="Times New Roman" w:cs="Times New Roman"/>
          <w:sz w:val="24"/>
          <w:szCs w:val="24"/>
        </w:rPr>
        <w:t xml:space="preserve"> for </w:t>
      </w:r>
      <w:r w:rsidRPr="00D837F3">
        <w:rPr>
          <w:rFonts w:ascii="Times New Roman" w:hAnsi="Times New Roman" w:cs="Times New Roman"/>
          <w:sz w:val="24"/>
          <w:szCs w:val="24"/>
        </w:rPr>
        <w:t>the</w:t>
      </w:r>
      <w:r w:rsidR="00D837F3">
        <w:rPr>
          <w:rFonts w:ascii="Times New Roman" w:hAnsi="Times New Roman" w:cs="Times New Roman"/>
          <w:sz w:val="24"/>
          <w:szCs w:val="24"/>
        </w:rPr>
        <w:t>ir</w:t>
      </w:r>
      <w:r w:rsidRPr="00D837F3">
        <w:rPr>
          <w:rFonts w:ascii="Times New Roman" w:hAnsi="Times New Roman" w:cs="Times New Roman"/>
          <w:sz w:val="24"/>
          <w:szCs w:val="24"/>
        </w:rPr>
        <w:t xml:space="preserve"> work</w:t>
      </w:r>
      <w:r w:rsidR="00EA29B1">
        <w:rPr>
          <w:rFonts w:ascii="Times New Roman" w:hAnsi="Times New Roman" w:cs="Times New Roman"/>
          <w:sz w:val="24"/>
          <w:szCs w:val="24"/>
        </w:rPr>
        <w:t xml:space="preserve"> and opened it up for questions. No questions were there, so Sean Atkinson gave the floor to Provost Teresa Abi-Nader Dahlberg.  </w:t>
      </w:r>
    </w:p>
    <w:p w:rsidR="0011765A" w:rsidRDefault="00D837F3">
      <w:pPr>
        <w:rPr>
          <w:rFonts w:ascii="Times New Roman" w:hAnsi="Times New Roman" w:cs="Times New Roman"/>
          <w:sz w:val="24"/>
          <w:szCs w:val="24"/>
        </w:rPr>
      </w:pPr>
      <w:r>
        <w:rPr>
          <w:rFonts w:ascii="Times New Roman" w:hAnsi="Times New Roman" w:cs="Times New Roman"/>
          <w:sz w:val="24"/>
          <w:szCs w:val="24"/>
        </w:rPr>
        <w:t>Provost Abi-Nader</w:t>
      </w:r>
      <w:r w:rsidR="00E72965">
        <w:rPr>
          <w:rFonts w:ascii="Times New Roman" w:hAnsi="Times New Roman" w:cs="Times New Roman"/>
          <w:sz w:val="24"/>
          <w:szCs w:val="24"/>
        </w:rPr>
        <w:t xml:space="preserve"> </w:t>
      </w:r>
      <w:r w:rsidR="00EA29B1">
        <w:rPr>
          <w:rFonts w:ascii="Times New Roman" w:hAnsi="Times New Roman" w:cs="Times New Roman"/>
          <w:sz w:val="24"/>
          <w:szCs w:val="24"/>
        </w:rPr>
        <w:t xml:space="preserve">Dahlberg announced that TCU ranking went up by 17 points. She acknowledged the </w:t>
      </w:r>
      <w:r w:rsidR="00EC5C2F" w:rsidRPr="00D837F3">
        <w:rPr>
          <w:rFonts w:ascii="Times New Roman" w:hAnsi="Times New Roman" w:cs="Times New Roman"/>
          <w:sz w:val="24"/>
          <w:szCs w:val="24"/>
        </w:rPr>
        <w:t>marketing team</w:t>
      </w:r>
      <w:r w:rsidR="00EA29B1">
        <w:rPr>
          <w:rFonts w:ascii="Times New Roman" w:hAnsi="Times New Roman" w:cs="Times New Roman"/>
          <w:sz w:val="24"/>
          <w:szCs w:val="24"/>
        </w:rPr>
        <w:t xml:space="preserve"> that</w:t>
      </w:r>
      <w:r w:rsidR="00EC5C2F" w:rsidRPr="00D837F3">
        <w:rPr>
          <w:rFonts w:ascii="Times New Roman" w:hAnsi="Times New Roman" w:cs="Times New Roman"/>
          <w:sz w:val="24"/>
          <w:szCs w:val="24"/>
        </w:rPr>
        <w:t xml:space="preserve"> did a lot</w:t>
      </w:r>
      <w:r w:rsidR="0011765A" w:rsidRPr="00D837F3">
        <w:rPr>
          <w:rFonts w:ascii="Times New Roman" w:hAnsi="Times New Roman" w:cs="Times New Roman"/>
          <w:sz w:val="24"/>
          <w:szCs w:val="24"/>
        </w:rPr>
        <w:t xml:space="preserve"> to</w:t>
      </w:r>
      <w:r w:rsidR="00EA29B1">
        <w:rPr>
          <w:rFonts w:ascii="Times New Roman" w:hAnsi="Times New Roman" w:cs="Times New Roman"/>
          <w:sz w:val="24"/>
          <w:szCs w:val="24"/>
        </w:rPr>
        <w:t xml:space="preserve"> highlight faculty research, and </w:t>
      </w:r>
      <w:r w:rsidR="0011765A" w:rsidRPr="00D837F3">
        <w:rPr>
          <w:rFonts w:ascii="Times New Roman" w:hAnsi="Times New Roman" w:cs="Times New Roman"/>
          <w:sz w:val="24"/>
          <w:szCs w:val="24"/>
        </w:rPr>
        <w:t>the new hires in the medical school</w:t>
      </w:r>
      <w:r w:rsidR="00EA29B1">
        <w:rPr>
          <w:rFonts w:ascii="Times New Roman" w:hAnsi="Times New Roman" w:cs="Times New Roman"/>
          <w:sz w:val="24"/>
          <w:szCs w:val="24"/>
        </w:rPr>
        <w:t xml:space="preserve"> which she thinks</w:t>
      </w:r>
      <w:r w:rsidR="0011765A" w:rsidRPr="00D837F3">
        <w:rPr>
          <w:rFonts w:ascii="Times New Roman" w:hAnsi="Times New Roman" w:cs="Times New Roman"/>
          <w:sz w:val="24"/>
          <w:szCs w:val="24"/>
        </w:rPr>
        <w:t xml:space="preserve"> helped</w:t>
      </w:r>
      <w:r w:rsidR="00EA29B1">
        <w:rPr>
          <w:rFonts w:ascii="Times New Roman" w:hAnsi="Times New Roman" w:cs="Times New Roman"/>
          <w:sz w:val="24"/>
          <w:szCs w:val="24"/>
        </w:rPr>
        <w:t xml:space="preserve"> in moving TCU’s rank up.</w:t>
      </w:r>
      <w:r w:rsidR="0011765A" w:rsidRPr="00D837F3">
        <w:rPr>
          <w:rFonts w:ascii="Times New Roman" w:hAnsi="Times New Roman" w:cs="Times New Roman"/>
          <w:sz w:val="24"/>
          <w:szCs w:val="24"/>
        </w:rPr>
        <w:t xml:space="preserve"> Second</w:t>
      </w:r>
      <w:r w:rsidR="00EA29B1">
        <w:rPr>
          <w:rFonts w:ascii="Times New Roman" w:hAnsi="Times New Roman" w:cs="Times New Roman"/>
          <w:sz w:val="24"/>
          <w:szCs w:val="24"/>
        </w:rPr>
        <w:t xml:space="preserve"> she emphasized the importance of </w:t>
      </w:r>
      <w:r w:rsidR="0011765A" w:rsidRPr="00D837F3">
        <w:rPr>
          <w:rFonts w:ascii="Times New Roman" w:hAnsi="Times New Roman" w:cs="Times New Roman"/>
          <w:sz w:val="24"/>
          <w:szCs w:val="24"/>
        </w:rPr>
        <w:t>maintain</w:t>
      </w:r>
      <w:r w:rsidR="00EA29B1">
        <w:rPr>
          <w:rFonts w:ascii="Times New Roman" w:hAnsi="Times New Roman" w:cs="Times New Roman"/>
          <w:sz w:val="24"/>
          <w:szCs w:val="24"/>
        </w:rPr>
        <w:t>ing</w:t>
      </w:r>
      <w:r w:rsidR="0011765A" w:rsidRPr="00D837F3">
        <w:rPr>
          <w:rFonts w:ascii="Times New Roman" w:hAnsi="Times New Roman" w:cs="Times New Roman"/>
          <w:sz w:val="24"/>
          <w:szCs w:val="24"/>
        </w:rPr>
        <w:t xml:space="preserve"> our </w:t>
      </w:r>
      <w:r w:rsidR="00EA29B1" w:rsidRPr="00D837F3">
        <w:rPr>
          <w:rFonts w:ascii="Times New Roman" w:hAnsi="Times New Roman" w:cs="Times New Roman"/>
          <w:sz w:val="24"/>
          <w:szCs w:val="24"/>
        </w:rPr>
        <w:t>accreditation</w:t>
      </w:r>
      <w:r w:rsidR="00EA29B1">
        <w:rPr>
          <w:rFonts w:ascii="Times New Roman" w:hAnsi="Times New Roman" w:cs="Times New Roman"/>
          <w:sz w:val="24"/>
          <w:szCs w:val="24"/>
        </w:rPr>
        <w:t xml:space="preserve"> with SACS to stay the kind of university</w:t>
      </w:r>
      <w:r w:rsidR="00617C81">
        <w:rPr>
          <w:rFonts w:ascii="Times New Roman" w:hAnsi="Times New Roman" w:cs="Times New Roman"/>
          <w:sz w:val="24"/>
          <w:szCs w:val="24"/>
        </w:rPr>
        <w:t xml:space="preserve"> we are</w:t>
      </w:r>
      <w:r w:rsidR="00EA29B1">
        <w:rPr>
          <w:rFonts w:ascii="Times New Roman" w:hAnsi="Times New Roman" w:cs="Times New Roman"/>
          <w:sz w:val="24"/>
          <w:szCs w:val="24"/>
        </w:rPr>
        <w:t>. W</w:t>
      </w:r>
      <w:r w:rsidR="00DE4B8E">
        <w:rPr>
          <w:rFonts w:ascii="Times New Roman" w:hAnsi="Times New Roman" w:cs="Times New Roman"/>
          <w:sz w:val="24"/>
          <w:szCs w:val="24"/>
        </w:rPr>
        <w:t>e are now being monitored,</w:t>
      </w:r>
      <w:r w:rsidR="0011765A" w:rsidRPr="00D837F3">
        <w:rPr>
          <w:rFonts w:ascii="Times New Roman" w:hAnsi="Times New Roman" w:cs="Times New Roman"/>
          <w:sz w:val="24"/>
          <w:szCs w:val="24"/>
        </w:rPr>
        <w:t xml:space="preserve"> so </w:t>
      </w:r>
      <w:r w:rsidR="00617C81">
        <w:rPr>
          <w:rFonts w:ascii="Times New Roman" w:hAnsi="Times New Roman" w:cs="Times New Roman"/>
          <w:sz w:val="24"/>
          <w:szCs w:val="24"/>
        </w:rPr>
        <w:t xml:space="preserve">we need to do an effort. </w:t>
      </w:r>
      <w:r w:rsidR="0011765A" w:rsidRPr="00D837F3">
        <w:rPr>
          <w:rFonts w:ascii="Times New Roman" w:hAnsi="Times New Roman" w:cs="Times New Roman"/>
          <w:sz w:val="24"/>
          <w:szCs w:val="24"/>
        </w:rPr>
        <w:t>We will form a cohort of faculty and staff to work</w:t>
      </w:r>
      <w:r w:rsidR="00DE4B8E">
        <w:rPr>
          <w:rFonts w:ascii="Times New Roman" w:hAnsi="Times New Roman" w:cs="Times New Roman"/>
          <w:sz w:val="24"/>
          <w:szCs w:val="24"/>
        </w:rPr>
        <w:t xml:space="preserve"> on this, and we will have to reach out</w:t>
      </w:r>
      <w:r w:rsidR="0011765A" w:rsidRPr="00D837F3">
        <w:rPr>
          <w:rFonts w:ascii="Times New Roman" w:hAnsi="Times New Roman" w:cs="Times New Roman"/>
          <w:sz w:val="24"/>
          <w:szCs w:val="24"/>
        </w:rPr>
        <w:t xml:space="preserve"> to 5 cohorts so that we have deeper learnin</w:t>
      </w:r>
      <w:r w:rsidR="00DE4B8E">
        <w:rPr>
          <w:rFonts w:ascii="Times New Roman" w:hAnsi="Times New Roman" w:cs="Times New Roman"/>
          <w:sz w:val="24"/>
          <w:szCs w:val="24"/>
        </w:rPr>
        <w:t xml:space="preserve">g of how to do the assessment. She then reported that </w:t>
      </w:r>
      <w:r w:rsidR="0011765A" w:rsidRPr="00D837F3">
        <w:rPr>
          <w:rFonts w:ascii="Times New Roman" w:hAnsi="Times New Roman" w:cs="Times New Roman"/>
          <w:sz w:val="24"/>
          <w:szCs w:val="24"/>
        </w:rPr>
        <w:t>health and safety protocols are working. This morning we had 17 active cases, even</w:t>
      </w:r>
      <w:r w:rsidR="00DE4B8E">
        <w:rPr>
          <w:rFonts w:ascii="Times New Roman" w:hAnsi="Times New Roman" w:cs="Times New Roman"/>
          <w:sz w:val="24"/>
          <w:szCs w:val="24"/>
        </w:rPr>
        <w:t xml:space="preserve"> though</w:t>
      </w:r>
      <w:r w:rsidR="0011765A" w:rsidRPr="00D837F3">
        <w:rPr>
          <w:rFonts w:ascii="Times New Roman" w:hAnsi="Times New Roman" w:cs="Times New Roman"/>
          <w:sz w:val="24"/>
          <w:szCs w:val="24"/>
        </w:rPr>
        <w:t xml:space="preserve"> we had a football game</w:t>
      </w:r>
      <w:r w:rsidR="00DE4B8E">
        <w:rPr>
          <w:rFonts w:ascii="Times New Roman" w:hAnsi="Times New Roman" w:cs="Times New Roman"/>
          <w:sz w:val="24"/>
          <w:szCs w:val="24"/>
        </w:rPr>
        <w:t xml:space="preserve">, we </w:t>
      </w:r>
      <w:r w:rsidR="0011765A" w:rsidRPr="00D837F3">
        <w:rPr>
          <w:rFonts w:ascii="Times New Roman" w:hAnsi="Times New Roman" w:cs="Times New Roman"/>
          <w:sz w:val="24"/>
          <w:szCs w:val="24"/>
        </w:rPr>
        <w:t>still we don’t’ see a spike today.</w:t>
      </w:r>
      <w:r w:rsidR="00DE4B8E">
        <w:rPr>
          <w:rFonts w:ascii="Times New Roman" w:hAnsi="Times New Roman" w:cs="Times New Roman"/>
          <w:sz w:val="24"/>
          <w:szCs w:val="24"/>
        </w:rPr>
        <w:t xml:space="preserve"> Our</w:t>
      </w:r>
      <w:r w:rsidR="0011765A" w:rsidRPr="00D837F3">
        <w:rPr>
          <w:rFonts w:ascii="Times New Roman" w:hAnsi="Times New Roman" w:cs="Times New Roman"/>
          <w:sz w:val="24"/>
          <w:szCs w:val="24"/>
        </w:rPr>
        <w:t xml:space="preserve"> studen</w:t>
      </w:r>
      <w:r w:rsidR="00DE4B8E">
        <w:rPr>
          <w:rFonts w:ascii="Times New Roman" w:hAnsi="Times New Roman" w:cs="Times New Roman"/>
          <w:sz w:val="24"/>
          <w:szCs w:val="24"/>
        </w:rPr>
        <w:t>t</w:t>
      </w:r>
      <w:r w:rsidR="0011765A" w:rsidRPr="00D837F3">
        <w:rPr>
          <w:rFonts w:ascii="Times New Roman" w:hAnsi="Times New Roman" w:cs="Times New Roman"/>
          <w:sz w:val="24"/>
          <w:szCs w:val="24"/>
        </w:rPr>
        <w:t xml:space="preserve">s are in the habit of safety protocols. The SGA resolution says that they want to be </w:t>
      </w:r>
      <w:r w:rsidR="00DE4B8E">
        <w:rPr>
          <w:rFonts w:ascii="Times New Roman" w:hAnsi="Times New Roman" w:cs="Times New Roman"/>
          <w:sz w:val="24"/>
          <w:szCs w:val="24"/>
        </w:rPr>
        <w:t>fully on campus so, she urged</w:t>
      </w:r>
      <w:r w:rsidR="0011765A" w:rsidRPr="00D837F3">
        <w:rPr>
          <w:rFonts w:ascii="Times New Roman" w:hAnsi="Times New Roman" w:cs="Times New Roman"/>
          <w:sz w:val="24"/>
          <w:szCs w:val="24"/>
        </w:rPr>
        <w:t xml:space="preserve"> people t</w:t>
      </w:r>
      <w:r w:rsidR="00DE4B8E">
        <w:rPr>
          <w:rFonts w:ascii="Times New Roman" w:hAnsi="Times New Roman" w:cs="Times New Roman"/>
          <w:sz w:val="24"/>
          <w:szCs w:val="24"/>
        </w:rPr>
        <w:t>o teach on campus if they can. She</w:t>
      </w:r>
      <w:r w:rsidR="0011765A" w:rsidRPr="00D837F3">
        <w:rPr>
          <w:rFonts w:ascii="Times New Roman" w:hAnsi="Times New Roman" w:cs="Times New Roman"/>
          <w:sz w:val="24"/>
          <w:szCs w:val="24"/>
        </w:rPr>
        <w:t xml:space="preserve"> get</w:t>
      </w:r>
      <w:r w:rsidR="00DE4B8E">
        <w:rPr>
          <w:rFonts w:ascii="Times New Roman" w:hAnsi="Times New Roman" w:cs="Times New Roman"/>
          <w:sz w:val="24"/>
          <w:szCs w:val="24"/>
        </w:rPr>
        <w:t>s</w:t>
      </w:r>
      <w:r w:rsidR="0011765A" w:rsidRPr="00D837F3">
        <w:rPr>
          <w:rFonts w:ascii="Times New Roman" w:hAnsi="Times New Roman" w:cs="Times New Roman"/>
          <w:sz w:val="24"/>
          <w:szCs w:val="24"/>
        </w:rPr>
        <w:t xml:space="preserve"> sad emails from parents who have kids with some challenges</w:t>
      </w:r>
      <w:r w:rsidR="00617C81">
        <w:rPr>
          <w:rFonts w:ascii="Times New Roman" w:hAnsi="Times New Roman" w:cs="Times New Roman"/>
          <w:sz w:val="24"/>
          <w:szCs w:val="24"/>
        </w:rPr>
        <w:t>. I’m also</w:t>
      </w:r>
      <w:r w:rsidR="0011765A" w:rsidRPr="00D837F3">
        <w:rPr>
          <w:rFonts w:ascii="Times New Roman" w:hAnsi="Times New Roman" w:cs="Times New Roman"/>
          <w:sz w:val="24"/>
          <w:szCs w:val="24"/>
        </w:rPr>
        <w:t xml:space="preserve"> finding that students are not engaged</w:t>
      </w:r>
      <w:r w:rsidR="00DE4B8E">
        <w:rPr>
          <w:rFonts w:ascii="Times New Roman" w:hAnsi="Times New Roman" w:cs="Times New Roman"/>
          <w:sz w:val="24"/>
          <w:szCs w:val="24"/>
        </w:rPr>
        <w:t>,</w:t>
      </w:r>
      <w:r w:rsidR="0011765A" w:rsidRPr="00D837F3">
        <w:rPr>
          <w:rFonts w:ascii="Times New Roman" w:hAnsi="Times New Roman" w:cs="Times New Roman"/>
          <w:sz w:val="24"/>
          <w:szCs w:val="24"/>
        </w:rPr>
        <w:t xml:space="preserve"> and</w:t>
      </w:r>
      <w:r w:rsidR="00617C81">
        <w:rPr>
          <w:rFonts w:ascii="Times New Roman" w:hAnsi="Times New Roman" w:cs="Times New Roman"/>
          <w:sz w:val="24"/>
          <w:szCs w:val="24"/>
        </w:rPr>
        <w:t xml:space="preserve"> I’m</w:t>
      </w:r>
      <w:r w:rsidR="00DE4B8E">
        <w:rPr>
          <w:rFonts w:ascii="Times New Roman" w:hAnsi="Times New Roman" w:cs="Times New Roman"/>
          <w:sz w:val="24"/>
          <w:szCs w:val="24"/>
        </w:rPr>
        <w:t xml:space="preserve"> concerned that</w:t>
      </w:r>
      <w:r w:rsidR="0011765A" w:rsidRPr="00D837F3">
        <w:rPr>
          <w:rFonts w:ascii="Times New Roman" w:hAnsi="Times New Roman" w:cs="Times New Roman"/>
          <w:sz w:val="24"/>
          <w:szCs w:val="24"/>
        </w:rPr>
        <w:t xml:space="preserve"> we would lose them if they</w:t>
      </w:r>
      <w:r w:rsidR="00DE4B8E">
        <w:rPr>
          <w:rFonts w:ascii="Times New Roman" w:hAnsi="Times New Roman" w:cs="Times New Roman"/>
          <w:sz w:val="24"/>
          <w:szCs w:val="24"/>
        </w:rPr>
        <w:t xml:space="preserve"> don’t feel</w:t>
      </w:r>
      <w:r w:rsidR="0011765A" w:rsidRPr="00D837F3">
        <w:rPr>
          <w:rFonts w:ascii="Times New Roman" w:hAnsi="Times New Roman" w:cs="Times New Roman"/>
          <w:sz w:val="24"/>
          <w:szCs w:val="24"/>
        </w:rPr>
        <w:t xml:space="preserve"> engaged. I’m making an appeal for faculty to</w:t>
      </w:r>
      <w:r w:rsidR="00DE4B8E">
        <w:rPr>
          <w:rFonts w:ascii="Times New Roman" w:hAnsi="Times New Roman" w:cs="Times New Roman"/>
          <w:sz w:val="24"/>
          <w:szCs w:val="24"/>
        </w:rPr>
        <w:t xml:space="preserve"> teach on campus if they can.  When</w:t>
      </w:r>
      <w:r w:rsidR="0011765A" w:rsidRPr="00D837F3">
        <w:rPr>
          <w:rFonts w:ascii="Times New Roman" w:hAnsi="Times New Roman" w:cs="Times New Roman"/>
          <w:sz w:val="24"/>
          <w:szCs w:val="24"/>
        </w:rPr>
        <w:t xml:space="preserve"> talk</w:t>
      </w:r>
      <w:r w:rsidR="00617C81">
        <w:rPr>
          <w:rFonts w:ascii="Times New Roman" w:hAnsi="Times New Roman" w:cs="Times New Roman"/>
          <w:sz w:val="24"/>
          <w:szCs w:val="24"/>
        </w:rPr>
        <w:t>ing with the Deans earlier to</w:t>
      </w:r>
      <w:r w:rsidR="00DE4B8E">
        <w:rPr>
          <w:rFonts w:ascii="Times New Roman" w:hAnsi="Times New Roman" w:cs="Times New Roman"/>
          <w:sz w:val="24"/>
          <w:szCs w:val="24"/>
        </w:rPr>
        <w:t>day</w:t>
      </w:r>
      <w:r w:rsidR="0011765A" w:rsidRPr="00D837F3">
        <w:rPr>
          <w:rFonts w:ascii="Times New Roman" w:hAnsi="Times New Roman" w:cs="Times New Roman"/>
          <w:sz w:val="24"/>
          <w:szCs w:val="24"/>
        </w:rPr>
        <w:t xml:space="preserve">, </w:t>
      </w:r>
      <w:r w:rsidR="00DE4B8E">
        <w:rPr>
          <w:rFonts w:ascii="Times New Roman" w:hAnsi="Times New Roman" w:cs="Times New Roman"/>
          <w:sz w:val="24"/>
          <w:szCs w:val="24"/>
        </w:rPr>
        <w:t xml:space="preserve">she </w:t>
      </w:r>
      <w:r w:rsidR="00DE4B8E">
        <w:rPr>
          <w:rFonts w:ascii="Times New Roman" w:hAnsi="Times New Roman" w:cs="Times New Roman"/>
          <w:sz w:val="24"/>
          <w:szCs w:val="24"/>
        </w:rPr>
        <w:lastRenderedPageBreak/>
        <w:t xml:space="preserve">explained the four teaching </w:t>
      </w:r>
      <w:r w:rsidR="0011765A" w:rsidRPr="00D837F3">
        <w:rPr>
          <w:rFonts w:ascii="Times New Roman" w:hAnsi="Times New Roman" w:cs="Times New Roman"/>
          <w:sz w:val="24"/>
          <w:szCs w:val="24"/>
        </w:rPr>
        <w:t>modalities (on campus only, online only, on campus some time and on campus other times, hybrid where someone can be engaging those online while teaching on campus).</w:t>
      </w:r>
      <w:r w:rsidR="00DE4B8E">
        <w:rPr>
          <w:rFonts w:ascii="Times New Roman" w:hAnsi="Times New Roman" w:cs="Times New Roman"/>
          <w:sz w:val="24"/>
          <w:szCs w:val="24"/>
        </w:rPr>
        <w:t xml:space="preserve"> She urged faculty to c</w:t>
      </w:r>
      <w:r w:rsidR="0011765A" w:rsidRPr="00D837F3">
        <w:rPr>
          <w:rFonts w:ascii="Times New Roman" w:hAnsi="Times New Roman" w:cs="Times New Roman"/>
          <w:sz w:val="24"/>
          <w:szCs w:val="24"/>
        </w:rPr>
        <w:t xml:space="preserve">onsider classes where one lecture is on campus and one online. </w:t>
      </w:r>
      <w:r w:rsidR="00617C81">
        <w:rPr>
          <w:rFonts w:ascii="Times New Roman" w:hAnsi="Times New Roman" w:cs="Times New Roman"/>
          <w:sz w:val="24"/>
          <w:szCs w:val="24"/>
        </w:rPr>
        <w:t>She’s willing to pay for the</w:t>
      </w:r>
      <w:r w:rsidR="00DB09FB" w:rsidRPr="00D837F3">
        <w:rPr>
          <w:rFonts w:ascii="Times New Roman" w:hAnsi="Times New Roman" w:cs="Times New Roman"/>
          <w:sz w:val="24"/>
          <w:szCs w:val="24"/>
        </w:rPr>
        <w:t xml:space="preserve"> expenses for this. </w:t>
      </w:r>
    </w:p>
    <w:p w:rsidR="00DE4B8E" w:rsidRPr="00D837F3" w:rsidRDefault="00DE4B8E">
      <w:pPr>
        <w:rPr>
          <w:rFonts w:ascii="Times New Roman" w:hAnsi="Times New Roman" w:cs="Times New Roman"/>
          <w:sz w:val="24"/>
          <w:szCs w:val="24"/>
        </w:rPr>
      </w:pPr>
      <w:r>
        <w:rPr>
          <w:rFonts w:ascii="Times New Roman" w:hAnsi="Times New Roman" w:cs="Times New Roman"/>
          <w:sz w:val="24"/>
          <w:szCs w:val="24"/>
        </w:rPr>
        <w:t>After that</w:t>
      </w:r>
      <w:r w:rsidR="00617C81">
        <w:rPr>
          <w:rFonts w:ascii="Times New Roman" w:hAnsi="Times New Roman" w:cs="Times New Roman"/>
          <w:sz w:val="24"/>
          <w:szCs w:val="24"/>
        </w:rPr>
        <w:t>,</w:t>
      </w:r>
      <w:r>
        <w:rPr>
          <w:rFonts w:ascii="Times New Roman" w:hAnsi="Times New Roman" w:cs="Times New Roman"/>
          <w:sz w:val="24"/>
          <w:szCs w:val="24"/>
        </w:rPr>
        <w:t xml:space="preserve"> there were few questions, </w:t>
      </w:r>
      <w:r w:rsidR="00496CE0">
        <w:rPr>
          <w:rFonts w:ascii="Times New Roman" w:hAnsi="Times New Roman" w:cs="Times New Roman"/>
          <w:sz w:val="24"/>
          <w:szCs w:val="24"/>
        </w:rPr>
        <w:t xml:space="preserve">Sean mentioned that in an online session with faculty who </w:t>
      </w:r>
      <w:r w:rsidR="001E7849">
        <w:rPr>
          <w:rFonts w:ascii="Times New Roman" w:hAnsi="Times New Roman" w:cs="Times New Roman"/>
          <w:sz w:val="24"/>
          <w:szCs w:val="24"/>
        </w:rPr>
        <w:t xml:space="preserve">taught on campus, </w:t>
      </w:r>
      <w:proofErr w:type="spellStart"/>
      <w:r w:rsidR="001E7849">
        <w:rPr>
          <w:rFonts w:ascii="Times New Roman" w:hAnsi="Times New Roman" w:cs="Times New Roman"/>
          <w:sz w:val="24"/>
          <w:szCs w:val="24"/>
        </w:rPr>
        <w:t>Curby</w:t>
      </w:r>
      <w:proofErr w:type="spellEnd"/>
      <w:r w:rsidR="001E7849">
        <w:rPr>
          <w:rFonts w:ascii="Times New Roman" w:hAnsi="Times New Roman" w:cs="Times New Roman"/>
          <w:sz w:val="24"/>
          <w:szCs w:val="24"/>
        </w:rPr>
        <w:t xml:space="preserve"> Alexander suggested </w:t>
      </w:r>
      <w:r w:rsidR="00617C81">
        <w:rPr>
          <w:rFonts w:ascii="Times New Roman" w:hAnsi="Times New Roman" w:cs="Times New Roman"/>
          <w:sz w:val="24"/>
          <w:szCs w:val="24"/>
        </w:rPr>
        <w:t>that</w:t>
      </w:r>
      <w:r w:rsidR="001E7849">
        <w:rPr>
          <w:rFonts w:ascii="Times New Roman" w:hAnsi="Times New Roman" w:cs="Times New Roman"/>
          <w:sz w:val="24"/>
          <w:szCs w:val="24"/>
        </w:rPr>
        <w:t xml:space="preserve"> some have more advanced masks where it can be kept away from the mouth and nose to make it easier to breathe. Someone was concerned about cheating in online teaching and asked if there is availability for big rooms. Katherine </w:t>
      </w:r>
      <w:proofErr w:type="spellStart"/>
      <w:r w:rsidR="001E7849">
        <w:rPr>
          <w:rFonts w:ascii="Times New Roman" w:hAnsi="Times New Roman" w:cs="Times New Roman"/>
          <w:sz w:val="24"/>
          <w:szCs w:val="24"/>
        </w:rPr>
        <w:t>Cavins</w:t>
      </w:r>
      <w:proofErr w:type="spellEnd"/>
      <w:r w:rsidR="001E7849">
        <w:rPr>
          <w:rFonts w:ascii="Times New Roman" w:hAnsi="Times New Roman" w:cs="Times New Roman"/>
          <w:sz w:val="24"/>
          <w:szCs w:val="24"/>
        </w:rPr>
        <w:t xml:space="preserve"> answered yes, and the Provost</w:t>
      </w:r>
      <w:r w:rsidR="00617C81">
        <w:rPr>
          <w:rFonts w:ascii="Times New Roman" w:hAnsi="Times New Roman" w:cs="Times New Roman"/>
          <w:sz w:val="24"/>
          <w:szCs w:val="24"/>
        </w:rPr>
        <w:t xml:space="preserve"> said</w:t>
      </w:r>
      <w:r w:rsidR="001E7849">
        <w:rPr>
          <w:rFonts w:ascii="Times New Roman" w:hAnsi="Times New Roman" w:cs="Times New Roman"/>
          <w:sz w:val="24"/>
          <w:szCs w:val="24"/>
        </w:rPr>
        <w:t xml:space="preserve"> that we can open the big rooms but about 10% of students don’</w:t>
      </w:r>
      <w:r w:rsidR="00E06A67">
        <w:rPr>
          <w:rFonts w:ascii="Times New Roman" w:hAnsi="Times New Roman" w:cs="Times New Roman"/>
          <w:sz w:val="24"/>
          <w:szCs w:val="24"/>
        </w:rPr>
        <w:t>t live in Fort</w:t>
      </w:r>
      <w:r w:rsidR="001E7849">
        <w:rPr>
          <w:rFonts w:ascii="Times New Roman" w:hAnsi="Times New Roman" w:cs="Times New Roman"/>
          <w:sz w:val="24"/>
          <w:szCs w:val="24"/>
        </w:rPr>
        <w:t xml:space="preserve"> Worth, so for those 10% we cann</w:t>
      </w:r>
      <w:r w:rsidR="0081643A">
        <w:rPr>
          <w:rFonts w:ascii="Times New Roman" w:hAnsi="Times New Roman" w:cs="Times New Roman"/>
          <w:sz w:val="24"/>
          <w:szCs w:val="24"/>
        </w:rPr>
        <w:t>ot expect them to drive to Fort</w:t>
      </w:r>
      <w:r w:rsidR="001E7849">
        <w:rPr>
          <w:rFonts w:ascii="Times New Roman" w:hAnsi="Times New Roman" w:cs="Times New Roman"/>
          <w:sz w:val="24"/>
          <w:szCs w:val="24"/>
        </w:rPr>
        <w:t xml:space="preserve"> Worth. She encouraged faculty to think of ways to split their classes.</w:t>
      </w:r>
    </w:p>
    <w:p w:rsidR="00D36A39" w:rsidRPr="00D837F3" w:rsidRDefault="001E7849">
      <w:pPr>
        <w:rPr>
          <w:rFonts w:ascii="Times New Roman" w:hAnsi="Times New Roman" w:cs="Times New Roman"/>
          <w:sz w:val="24"/>
          <w:szCs w:val="24"/>
        </w:rPr>
      </w:pPr>
      <w:r>
        <w:rPr>
          <w:rFonts w:ascii="Times New Roman" w:hAnsi="Times New Roman" w:cs="Times New Roman"/>
          <w:sz w:val="24"/>
          <w:szCs w:val="24"/>
        </w:rPr>
        <w:t xml:space="preserve">Sean then said that the budget cuts will be discussed in the next faculty senate meeting, and gave the floor to Paige </w:t>
      </w:r>
      <w:proofErr w:type="spellStart"/>
      <w:r>
        <w:rPr>
          <w:rFonts w:ascii="Times New Roman" w:hAnsi="Times New Roman" w:cs="Times New Roman"/>
          <w:sz w:val="24"/>
          <w:szCs w:val="24"/>
        </w:rPr>
        <w:t>Sh</w:t>
      </w:r>
      <w:r w:rsidR="007966A0">
        <w:rPr>
          <w:rFonts w:ascii="Times New Roman" w:hAnsi="Times New Roman" w:cs="Times New Roman"/>
          <w:sz w:val="24"/>
          <w:szCs w:val="24"/>
        </w:rPr>
        <w:t>i</w:t>
      </w:r>
      <w:r>
        <w:rPr>
          <w:rFonts w:ascii="Times New Roman" w:hAnsi="Times New Roman" w:cs="Times New Roman"/>
          <w:sz w:val="24"/>
          <w:szCs w:val="24"/>
        </w:rPr>
        <w:t>ring</w:t>
      </w:r>
      <w:proofErr w:type="spellEnd"/>
      <w:r>
        <w:rPr>
          <w:rFonts w:ascii="Times New Roman" w:hAnsi="Times New Roman" w:cs="Times New Roman"/>
          <w:sz w:val="24"/>
          <w:szCs w:val="24"/>
        </w:rPr>
        <w:t>.</w:t>
      </w:r>
    </w:p>
    <w:p w:rsidR="00D36A39" w:rsidRPr="00D837F3" w:rsidRDefault="007966A0">
      <w:pPr>
        <w:rPr>
          <w:rFonts w:ascii="Times New Roman" w:hAnsi="Times New Roman" w:cs="Times New Roman"/>
          <w:sz w:val="24"/>
          <w:szCs w:val="24"/>
        </w:rPr>
      </w:pPr>
      <w:r>
        <w:rPr>
          <w:rFonts w:ascii="Times New Roman" w:hAnsi="Times New Roman" w:cs="Times New Roman"/>
          <w:sz w:val="24"/>
          <w:szCs w:val="24"/>
        </w:rPr>
        <w:t xml:space="preserve">Paige </w:t>
      </w:r>
      <w:proofErr w:type="spellStart"/>
      <w:r>
        <w:rPr>
          <w:rFonts w:ascii="Times New Roman" w:hAnsi="Times New Roman" w:cs="Times New Roman"/>
          <w:sz w:val="24"/>
          <w:szCs w:val="24"/>
        </w:rPr>
        <w:t>Shiring</w:t>
      </w:r>
      <w:proofErr w:type="spellEnd"/>
      <w:r w:rsidR="00FC0B44" w:rsidRPr="00D837F3">
        <w:rPr>
          <w:rFonts w:ascii="Times New Roman" w:hAnsi="Times New Roman" w:cs="Times New Roman"/>
          <w:sz w:val="24"/>
          <w:szCs w:val="24"/>
        </w:rPr>
        <w:t xml:space="preserve"> thanked everyone</w:t>
      </w:r>
      <w:r>
        <w:rPr>
          <w:rFonts w:ascii="Times New Roman" w:hAnsi="Times New Roman" w:cs="Times New Roman"/>
          <w:sz w:val="24"/>
          <w:szCs w:val="24"/>
        </w:rPr>
        <w:t xml:space="preserve"> for their hard work. She then mentioned that while</w:t>
      </w:r>
      <w:r w:rsidR="00FC0B44" w:rsidRPr="00D837F3">
        <w:rPr>
          <w:rFonts w:ascii="Times New Roman" w:hAnsi="Times New Roman" w:cs="Times New Roman"/>
          <w:sz w:val="24"/>
          <w:szCs w:val="24"/>
        </w:rPr>
        <w:t xml:space="preserve"> 92%</w:t>
      </w:r>
      <w:r w:rsidR="00673B13">
        <w:rPr>
          <w:rFonts w:ascii="Times New Roman" w:hAnsi="Times New Roman" w:cs="Times New Roman"/>
          <w:sz w:val="24"/>
          <w:szCs w:val="24"/>
        </w:rPr>
        <w:t xml:space="preserve"> of the students are in </w:t>
      </w:r>
      <w:bookmarkStart w:id="0" w:name="_GoBack"/>
      <w:r w:rsidR="00673B13">
        <w:rPr>
          <w:rFonts w:ascii="Times New Roman" w:hAnsi="Times New Roman" w:cs="Times New Roman"/>
          <w:sz w:val="24"/>
          <w:szCs w:val="24"/>
        </w:rPr>
        <w:t>Fort</w:t>
      </w:r>
      <w:bookmarkEnd w:id="0"/>
      <w:r w:rsidR="00673B13">
        <w:rPr>
          <w:rFonts w:ascii="Times New Roman" w:hAnsi="Times New Roman" w:cs="Times New Roman"/>
          <w:sz w:val="24"/>
          <w:szCs w:val="24"/>
        </w:rPr>
        <w:t xml:space="preserve"> W</w:t>
      </w:r>
      <w:r>
        <w:rPr>
          <w:rFonts w:ascii="Times New Roman" w:hAnsi="Times New Roman" w:cs="Times New Roman"/>
          <w:sz w:val="24"/>
          <w:szCs w:val="24"/>
        </w:rPr>
        <w:t>orth, there are</w:t>
      </w:r>
      <w:r w:rsidR="00FC0B44" w:rsidRPr="00D837F3">
        <w:rPr>
          <w:rFonts w:ascii="Times New Roman" w:hAnsi="Times New Roman" w:cs="Times New Roman"/>
          <w:sz w:val="24"/>
          <w:szCs w:val="24"/>
        </w:rPr>
        <w:t xml:space="preserve"> 80% of courses are online. The students want the in person experience. I want to encourage each one of you to consider teaching one of your classes</w:t>
      </w:r>
      <w:r>
        <w:rPr>
          <w:rFonts w:ascii="Times New Roman" w:hAnsi="Times New Roman" w:cs="Times New Roman"/>
          <w:sz w:val="24"/>
          <w:szCs w:val="24"/>
        </w:rPr>
        <w:t xml:space="preserve"> in person. She said:</w:t>
      </w:r>
      <w:r w:rsidR="00FC0B44" w:rsidRPr="00D837F3">
        <w:rPr>
          <w:rFonts w:ascii="Times New Roman" w:hAnsi="Times New Roman" w:cs="Times New Roman"/>
          <w:sz w:val="24"/>
          <w:szCs w:val="24"/>
        </w:rPr>
        <w:t xml:space="preserve"> I have 2 online</w:t>
      </w:r>
      <w:r>
        <w:rPr>
          <w:rFonts w:ascii="Times New Roman" w:hAnsi="Times New Roman" w:cs="Times New Roman"/>
          <w:sz w:val="24"/>
          <w:szCs w:val="24"/>
        </w:rPr>
        <w:t xml:space="preserve"> classes</w:t>
      </w:r>
      <w:r w:rsidR="00FC0B44" w:rsidRPr="00D837F3">
        <w:rPr>
          <w:rFonts w:ascii="Times New Roman" w:hAnsi="Times New Roman" w:cs="Times New Roman"/>
          <w:sz w:val="24"/>
          <w:szCs w:val="24"/>
        </w:rPr>
        <w:t xml:space="preserve"> and one in person. It’s been frustrating to move in terms of my class times. I’ve been accusto</w:t>
      </w:r>
      <w:r>
        <w:rPr>
          <w:rFonts w:ascii="Times New Roman" w:hAnsi="Times New Roman" w:cs="Times New Roman"/>
          <w:sz w:val="24"/>
          <w:szCs w:val="24"/>
        </w:rPr>
        <w:t>med to show up in a class, but 75%</w:t>
      </w:r>
      <w:r w:rsidR="00FC0B44" w:rsidRPr="00D837F3">
        <w:rPr>
          <w:rFonts w:ascii="Times New Roman" w:hAnsi="Times New Roman" w:cs="Times New Roman"/>
          <w:sz w:val="24"/>
          <w:szCs w:val="24"/>
        </w:rPr>
        <w:t xml:space="preserve"> of my classmates stay in their room and so I can’t see them. The quality</w:t>
      </w:r>
      <w:r>
        <w:rPr>
          <w:rFonts w:ascii="Times New Roman" w:hAnsi="Times New Roman" w:cs="Times New Roman"/>
          <w:sz w:val="24"/>
          <w:szCs w:val="24"/>
        </w:rPr>
        <w:t xml:space="preserve"> of education is far below </w:t>
      </w:r>
      <w:r w:rsidR="00FC0B44" w:rsidRPr="00D837F3">
        <w:rPr>
          <w:rFonts w:ascii="Times New Roman" w:hAnsi="Times New Roman" w:cs="Times New Roman"/>
          <w:sz w:val="24"/>
          <w:szCs w:val="24"/>
        </w:rPr>
        <w:t>what I received</w:t>
      </w:r>
      <w:r>
        <w:rPr>
          <w:rFonts w:ascii="Times New Roman" w:hAnsi="Times New Roman" w:cs="Times New Roman"/>
          <w:sz w:val="24"/>
          <w:szCs w:val="24"/>
        </w:rPr>
        <w:t xml:space="preserve"> with in pers</w:t>
      </w:r>
      <w:r w:rsidR="00FC0B44" w:rsidRPr="00D837F3">
        <w:rPr>
          <w:rFonts w:ascii="Times New Roman" w:hAnsi="Times New Roman" w:cs="Times New Roman"/>
          <w:sz w:val="24"/>
          <w:szCs w:val="24"/>
        </w:rPr>
        <w:t>on</w:t>
      </w:r>
      <w:r>
        <w:rPr>
          <w:rFonts w:ascii="Times New Roman" w:hAnsi="Times New Roman" w:cs="Times New Roman"/>
          <w:sz w:val="24"/>
          <w:szCs w:val="24"/>
        </w:rPr>
        <w:t xml:space="preserve"> instruction,</w:t>
      </w:r>
      <w:r w:rsidR="00FC0B44" w:rsidRPr="00D837F3">
        <w:rPr>
          <w:rFonts w:ascii="Times New Roman" w:hAnsi="Times New Roman" w:cs="Times New Roman"/>
          <w:sz w:val="24"/>
          <w:szCs w:val="24"/>
        </w:rPr>
        <w:t xml:space="preserve"> and it’s not related to the faculty</w:t>
      </w:r>
      <w:r>
        <w:rPr>
          <w:rFonts w:ascii="Times New Roman" w:hAnsi="Times New Roman" w:cs="Times New Roman"/>
          <w:sz w:val="24"/>
          <w:szCs w:val="24"/>
        </w:rPr>
        <w:t>,</w:t>
      </w:r>
      <w:r w:rsidR="00FC0B44" w:rsidRPr="00D837F3">
        <w:rPr>
          <w:rFonts w:ascii="Times New Roman" w:hAnsi="Times New Roman" w:cs="Times New Roman"/>
          <w:sz w:val="24"/>
          <w:szCs w:val="24"/>
        </w:rPr>
        <w:t xml:space="preserve"> but to the fact that one is not physically present. </w:t>
      </w:r>
      <w:r>
        <w:rPr>
          <w:rFonts w:ascii="Times New Roman" w:hAnsi="Times New Roman" w:cs="Times New Roman"/>
          <w:sz w:val="24"/>
          <w:szCs w:val="24"/>
        </w:rPr>
        <w:t>The Provost then said that some f</w:t>
      </w:r>
      <w:r w:rsidR="00FC0B44" w:rsidRPr="00D837F3">
        <w:rPr>
          <w:rFonts w:ascii="Times New Roman" w:hAnsi="Times New Roman" w:cs="Times New Roman"/>
          <w:sz w:val="24"/>
          <w:szCs w:val="24"/>
        </w:rPr>
        <w:t>aculty thought they have to do one active assignment every wee</w:t>
      </w:r>
      <w:r>
        <w:rPr>
          <w:rFonts w:ascii="Times New Roman" w:hAnsi="Times New Roman" w:cs="Times New Roman"/>
          <w:sz w:val="24"/>
          <w:szCs w:val="24"/>
        </w:rPr>
        <w:t>k, but that is not true. It is important to be considerate of the situation</w:t>
      </w:r>
      <w:r w:rsidR="00FC0B44" w:rsidRPr="00D837F3">
        <w:rPr>
          <w:rFonts w:ascii="Times New Roman" w:hAnsi="Times New Roman" w:cs="Times New Roman"/>
          <w:sz w:val="24"/>
          <w:szCs w:val="24"/>
        </w:rPr>
        <w:t>.</w:t>
      </w:r>
      <w:r>
        <w:rPr>
          <w:rFonts w:ascii="Times New Roman" w:hAnsi="Times New Roman" w:cs="Times New Roman"/>
          <w:sz w:val="24"/>
          <w:szCs w:val="24"/>
        </w:rPr>
        <w:t xml:space="preserve"> Then a question to Paige was if the fact the she’s not feeling great is due to the pandemic situa</w:t>
      </w:r>
      <w:r w:rsidR="000B108B">
        <w:rPr>
          <w:rFonts w:ascii="Times New Roman" w:hAnsi="Times New Roman" w:cs="Times New Roman"/>
          <w:sz w:val="24"/>
          <w:szCs w:val="24"/>
        </w:rPr>
        <w:t>tion as a whole, and not just the result of</w:t>
      </w:r>
      <w:r>
        <w:rPr>
          <w:rFonts w:ascii="Times New Roman" w:hAnsi="Times New Roman" w:cs="Times New Roman"/>
          <w:sz w:val="24"/>
          <w:szCs w:val="24"/>
        </w:rPr>
        <w:t xml:space="preserve"> online teaching.</w:t>
      </w:r>
      <w:r w:rsidR="00200C34" w:rsidRPr="00D837F3">
        <w:rPr>
          <w:rFonts w:ascii="Times New Roman" w:hAnsi="Times New Roman" w:cs="Times New Roman"/>
          <w:sz w:val="24"/>
          <w:szCs w:val="24"/>
        </w:rPr>
        <w:t xml:space="preserve"> </w:t>
      </w:r>
      <w:r>
        <w:rPr>
          <w:rFonts w:ascii="Times New Roman" w:hAnsi="Times New Roman" w:cs="Times New Roman"/>
          <w:sz w:val="24"/>
          <w:szCs w:val="24"/>
        </w:rPr>
        <w:t>Paige answered that</w:t>
      </w:r>
      <w:r w:rsidR="00200C34" w:rsidRPr="00D837F3">
        <w:rPr>
          <w:rFonts w:ascii="Times New Roman" w:hAnsi="Times New Roman" w:cs="Times New Roman"/>
          <w:sz w:val="24"/>
          <w:szCs w:val="24"/>
        </w:rPr>
        <w:t xml:space="preserve"> having more in person options helps because it gets</w:t>
      </w:r>
      <w:r>
        <w:rPr>
          <w:rFonts w:ascii="Times New Roman" w:hAnsi="Times New Roman" w:cs="Times New Roman"/>
          <w:sz w:val="24"/>
          <w:szCs w:val="24"/>
        </w:rPr>
        <w:t xml:space="preserve"> someone</w:t>
      </w:r>
      <w:r w:rsidR="00200C34" w:rsidRPr="00D837F3">
        <w:rPr>
          <w:rFonts w:ascii="Times New Roman" w:hAnsi="Times New Roman" w:cs="Times New Roman"/>
          <w:sz w:val="24"/>
          <w:szCs w:val="24"/>
        </w:rPr>
        <w:t xml:space="preserve"> to walk between classes</w:t>
      </w:r>
      <w:r>
        <w:rPr>
          <w:rFonts w:ascii="Times New Roman" w:hAnsi="Times New Roman" w:cs="Times New Roman"/>
          <w:sz w:val="24"/>
          <w:szCs w:val="24"/>
        </w:rPr>
        <w:t>,</w:t>
      </w:r>
      <w:r w:rsidR="00200C34" w:rsidRPr="00D837F3">
        <w:rPr>
          <w:rFonts w:ascii="Times New Roman" w:hAnsi="Times New Roman" w:cs="Times New Roman"/>
          <w:sz w:val="24"/>
          <w:szCs w:val="24"/>
        </w:rPr>
        <w:t xml:space="preserve"> and</w:t>
      </w:r>
      <w:r>
        <w:rPr>
          <w:rFonts w:ascii="Times New Roman" w:hAnsi="Times New Roman" w:cs="Times New Roman"/>
          <w:sz w:val="24"/>
          <w:szCs w:val="24"/>
        </w:rPr>
        <w:t xml:space="preserve"> to see</w:t>
      </w:r>
      <w:r w:rsidR="00200C34" w:rsidRPr="00D837F3">
        <w:rPr>
          <w:rFonts w:ascii="Times New Roman" w:hAnsi="Times New Roman" w:cs="Times New Roman"/>
          <w:sz w:val="24"/>
          <w:szCs w:val="24"/>
        </w:rPr>
        <w:t xml:space="preserve"> others. The problem of online is the lack of connection </w:t>
      </w:r>
      <w:r w:rsidR="00CF5016" w:rsidRPr="00D837F3">
        <w:rPr>
          <w:rFonts w:ascii="Times New Roman" w:hAnsi="Times New Roman" w:cs="Times New Roman"/>
          <w:sz w:val="24"/>
          <w:szCs w:val="24"/>
        </w:rPr>
        <w:t>and if you are online you don’t feel that the faculty really cares about your suc</w:t>
      </w:r>
      <w:r>
        <w:rPr>
          <w:rFonts w:ascii="Times New Roman" w:hAnsi="Times New Roman" w:cs="Times New Roman"/>
          <w:sz w:val="24"/>
          <w:szCs w:val="24"/>
        </w:rPr>
        <w:t>cess because of the nature of online</w:t>
      </w:r>
      <w:r w:rsidR="00CF5016" w:rsidRPr="00D837F3">
        <w:rPr>
          <w:rFonts w:ascii="Times New Roman" w:hAnsi="Times New Roman" w:cs="Times New Roman"/>
          <w:sz w:val="24"/>
          <w:szCs w:val="24"/>
        </w:rPr>
        <w:t>. I</w:t>
      </w:r>
      <w:r>
        <w:rPr>
          <w:rFonts w:ascii="Times New Roman" w:hAnsi="Times New Roman" w:cs="Times New Roman"/>
          <w:sz w:val="24"/>
          <w:szCs w:val="24"/>
        </w:rPr>
        <w:t>’</w:t>
      </w:r>
      <w:r w:rsidR="00CF5016" w:rsidRPr="00D837F3">
        <w:rPr>
          <w:rFonts w:ascii="Times New Roman" w:hAnsi="Times New Roman" w:cs="Times New Roman"/>
          <w:sz w:val="24"/>
          <w:szCs w:val="24"/>
        </w:rPr>
        <w:t>m at my computer 12 hours a day so this is a lot to handle, and some of the chal</w:t>
      </w:r>
      <w:r w:rsidR="0026537E">
        <w:rPr>
          <w:rFonts w:ascii="Times New Roman" w:hAnsi="Times New Roman" w:cs="Times New Roman"/>
          <w:sz w:val="24"/>
          <w:szCs w:val="24"/>
        </w:rPr>
        <w:t>lenging courses I got through was</w:t>
      </w:r>
      <w:r w:rsidR="00CF5016" w:rsidRPr="00D837F3">
        <w:rPr>
          <w:rFonts w:ascii="Times New Roman" w:hAnsi="Times New Roman" w:cs="Times New Roman"/>
          <w:sz w:val="24"/>
          <w:szCs w:val="24"/>
        </w:rPr>
        <w:t xml:space="preserve"> due to </w:t>
      </w:r>
      <w:r>
        <w:rPr>
          <w:rFonts w:ascii="Times New Roman" w:hAnsi="Times New Roman" w:cs="Times New Roman"/>
          <w:sz w:val="24"/>
          <w:szCs w:val="24"/>
        </w:rPr>
        <w:t>professor’s</w:t>
      </w:r>
      <w:r w:rsidR="00CF5016" w:rsidRPr="00D837F3">
        <w:rPr>
          <w:rFonts w:ascii="Times New Roman" w:hAnsi="Times New Roman" w:cs="Times New Roman"/>
          <w:sz w:val="24"/>
          <w:szCs w:val="24"/>
        </w:rPr>
        <w:t xml:space="preserve"> </w:t>
      </w:r>
      <w:r>
        <w:rPr>
          <w:rFonts w:ascii="Times New Roman" w:hAnsi="Times New Roman" w:cs="Times New Roman"/>
          <w:sz w:val="24"/>
          <w:szCs w:val="24"/>
        </w:rPr>
        <w:t>help to pull me aside and ask</w:t>
      </w:r>
      <w:r w:rsidR="00CF5016" w:rsidRPr="00D837F3">
        <w:rPr>
          <w:rFonts w:ascii="Times New Roman" w:hAnsi="Times New Roman" w:cs="Times New Roman"/>
          <w:sz w:val="24"/>
          <w:szCs w:val="24"/>
        </w:rPr>
        <w:t xml:space="preserve"> how he can help me.</w:t>
      </w:r>
      <w:r w:rsidR="00FC0B44" w:rsidRPr="00D837F3">
        <w:rPr>
          <w:rFonts w:ascii="Times New Roman" w:hAnsi="Times New Roman" w:cs="Times New Roman"/>
          <w:sz w:val="24"/>
          <w:szCs w:val="24"/>
        </w:rPr>
        <w:t xml:space="preserve"> </w:t>
      </w:r>
    </w:p>
    <w:p w:rsidR="00CF5016" w:rsidRPr="00D837F3" w:rsidRDefault="00945EAD">
      <w:pPr>
        <w:rPr>
          <w:rFonts w:ascii="Times New Roman" w:hAnsi="Times New Roman" w:cs="Times New Roman"/>
          <w:sz w:val="24"/>
          <w:szCs w:val="24"/>
        </w:rPr>
      </w:pPr>
      <w:r>
        <w:rPr>
          <w:rFonts w:ascii="Times New Roman" w:hAnsi="Times New Roman" w:cs="Times New Roman"/>
          <w:sz w:val="24"/>
          <w:szCs w:val="24"/>
        </w:rPr>
        <w:t>Sean then moved on to present a PPT</w:t>
      </w:r>
      <w:r w:rsidR="00CF5016" w:rsidRPr="00D837F3">
        <w:rPr>
          <w:rFonts w:ascii="Times New Roman" w:hAnsi="Times New Roman" w:cs="Times New Roman"/>
          <w:sz w:val="24"/>
          <w:szCs w:val="24"/>
        </w:rPr>
        <w:t xml:space="preserve"> a</w:t>
      </w:r>
      <w:r w:rsidR="007966A0">
        <w:rPr>
          <w:rFonts w:ascii="Times New Roman" w:hAnsi="Times New Roman" w:cs="Times New Roman"/>
          <w:sz w:val="24"/>
          <w:szCs w:val="24"/>
        </w:rPr>
        <w:t>bout shared governance</w:t>
      </w:r>
      <w:r>
        <w:rPr>
          <w:rFonts w:ascii="Times New Roman" w:hAnsi="Times New Roman" w:cs="Times New Roman"/>
          <w:sz w:val="24"/>
          <w:szCs w:val="24"/>
        </w:rPr>
        <w:t>. He explained</w:t>
      </w:r>
      <w:r w:rsidR="007966A0">
        <w:rPr>
          <w:rFonts w:ascii="Times New Roman" w:hAnsi="Times New Roman" w:cs="Times New Roman"/>
          <w:sz w:val="24"/>
          <w:szCs w:val="24"/>
        </w:rPr>
        <w:t xml:space="preserve"> how C</w:t>
      </w:r>
      <w:r w:rsidR="00CF5016" w:rsidRPr="00D837F3">
        <w:rPr>
          <w:rFonts w:ascii="Times New Roman" w:hAnsi="Times New Roman" w:cs="Times New Roman"/>
          <w:sz w:val="24"/>
          <w:szCs w:val="24"/>
        </w:rPr>
        <w:t>ovid</w:t>
      </w:r>
      <w:r w:rsidR="007966A0">
        <w:rPr>
          <w:rFonts w:ascii="Times New Roman" w:hAnsi="Times New Roman" w:cs="Times New Roman"/>
          <w:sz w:val="24"/>
          <w:szCs w:val="24"/>
        </w:rPr>
        <w:t>-19</w:t>
      </w:r>
      <w:r w:rsidR="00CF5016" w:rsidRPr="00D837F3">
        <w:rPr>
          <w:rFonts w:ascii="Times New Roman" w:hAnsi="Times New Roman" w:cs="Times New Roman"/>
          <w:sz w:val="24"/>
          <w:szCs w:val="24"/>
        </w:rPr>
        <w:t xml:space="preserve"> revealed the cracks in the system.</w:t>
      </w:r>
      <w:r w:rsidR="00673B13">
        <w:rPr>
          <w:rFonts w:ascii="Times New Roman" w:hAnsi="Times New Roman" w:cs="Times New Roman"/>
          <w:sz w:val="24"/>
          <w:szCs w:val="24"/>
        </w:rPr>
        <w:t xml:space="preserve">  I have</w:t>
      </w:r>
      <w:r w:rsidR="00CF5016" w:rsidRPr="00D837F3">
        <w:rPr>
          <w:rFonts w:ascii="Times New Roman" w:hAnsi="Times New Roman" w:cs="Times New Roman"/>
          <w:sz w:val="24"/>
          <w:szCs w:val="24"/>
        </w:rPr>
        <w:t xml:space="preserve"> created a</w:t>
      </w:r>
      <w:r w:rsidR="00673B13">
        <w:rPr>
          <w:rFonts w:ascii="Times New Roman" w:hAnsi="Times New Roman" w:cs="Times New Roman"/>
          <w:sz w:val="24"/>
          <w:szCs w:val="24"/>
        </w:rPr>
        <w:t xml:space="preserve"> committee to discuss this issue, to define shared governance, and to create a charter for shared governance accepted by governing groups and by the Chancellor’s cabinet. The committee will consist of one member from the 4 governing bodies (SGA, GSS, SA, FS), and 2 members from the Chancellor’s cabinet (one member from academic affairs, and one member from student affairs). This committee</w:t>
      </w:r>
      <w:r w:rsidR="00CF5016" w:rsidRPr="00D837F3">
        <w:rPr>
          <w:rFonts w:ascii="Times New Roman" w:hAnsi="Times New Roman" w:cs="Times New Roman"/>
          <w:sz w:val="24"/>
          <w:szCs w:val="24"/>
        </w:rPr>
        <w:t xml:space="preserve"> will m</w:t>
      </w:r>
      <w:r w:rsidR="00673B13">
        <w:rPr>
          <w:rFonts w:ascii="Times New Roman" w:hAnsi="Times New Roman" w:cs="Times New Roman"/>
          <w:sz w:val="24"/>
          <w:szCs w:val="24"/>
        </w:rPr>
        <w:t>eet once a month and each member will bring the</w:t>
      </w:r>
      <w:r w:rsidR="00CF5016" w:rsidRPr="00D837F3">
        <w:rPr>
          <w:rFonts w:ascii="Times New Roman" w:hAnsi="Times New Roman" w:cs="Times New Roman"/>
          <w:sz w:val="24"/>
          <w:szCs w:val="24"/>
        </w:rPr>
        <w:t xml:space="preserve"> discu</w:t>
      </w:r>
      <w:r w:rsidR="00673B13">
        <w:rPr>
          <w:rFonts w:ascii="Times New Roman" w:hAnsi="Times New Roman" w:cs="Times New Roman"/>
          <w:sz w:val="24"/>
          <w:szCs w:val="24"/>
        </w:rPr>
        <w:t>ssion to their respective groups which will provide input</w:t>
      </w:r>
      <w:r w:rsidR="00CF5016" w:rsidRPr="00D837F3">
        <w:rPr>
          <w:rFonts w:ascii="Times New Roman" w:hAnsi="Times New Roman" w:cs="Times New Roman"/>
          <w:sz w:val="24"/>
          <w:szCs w:val="24"/>
        </w:rPr>
        <w:t>. The goal is to creat</w:t>
      </w:r>
      <w:r w:rsidR="00673B13">
        <w:rPr>
          <w:rFonts w:ascii="Times New Roman" w:hAnsi="Times New Roman" w:cs="Times New Roman"/>
          <w:sz w:val="24"/>
          <w:szCs w:val="24"/>
        </w:rPr>
        <w:t>e</w:t>
      </w:r>
      <w:r w:rsidR="00CF5016" w:rsidRPr="00D837F3">
        <w:rPr>
          <w:rFonts w:ascii="Times New Roman" w:hAnsi="Times New Roman" w:cs="Times New Roman"/>
          <w:sz w:val="24"/>
          <w:szCs w:val="24"/>
        </w:rPr>
        <w:t xml:space="preserve"> a document to d</w:t>
      </w:r>
      <w:r w:rsidR="00673B13">
        <w:rPr>
          <w:rFonts w:ascii="Times New Roman" w:hAnsi="Times New Roman" w:cs="Times New Roman"/>
          <w:sz w:val="24"/>
          <w:szCs w:val="24"/>
        </w:rPr>
        <w:t>efine shared governance and have all groups on campus</w:t>
      </w:r>
      <w:r w:rsidR="00CF5016" w:rsidRPr="00D837F3">
        <w:rPr>
          <w:rFonts w:ascii="Times New Roman" w:hAnsi="Times New Roman" w:cs="Times New Roman"/>
          <w:sz w:val="24"/>
          <w:szCs w:val="24"/>
        </w:rPr>
        <w:t xml:space="preserve"> commit to uphold</w:t>
      </w:r>
      <w:r w:rsidR="00673B13">
        <w:rPr>
          <w:rFonts w:ascii="Times New Roman" w:hAnsi="Times New Roman" w:cs="Times New Roman"/>
          <w:sz w:val="24"/>
          <w:szCs w:val="24"/>
        </w:rPr>
        <w:t>ing whatever is in it</w:t>
      </w:r>
      <w:r w:rsidR="00CF5016" w:rsidRPr="00D837F3">
        <w:rPr>
          <w:rFonts w:ascii="Times New Roman" w:hAnsi="Times New Roman" w:cs="Times New Roman"/>
          <w:sz w:val="24"/>
          <w:szCs w:val="24"/>
        </w:rPr>
        <w:t>. We will use AAUP</w:t>
      </w:r>
      <w:r w:rsidR="00673B13">
        <w:rPr>
          <w:rFonts w:ascii="Times New Roman" w:hAnsi="Times New Roman" w:cs="Times New Roman"/>
          <w:sz w:val="24"/>
          <w:szCs w:val="24"/>
        </w:rPr>
        <w:t>, “shared governance: a charter of understanding,” and historical precedents,</w:t>
      </w:r>
      <w:r w:rsidR="00CF5016" w:rsidRPr="00D837F3">
        <w:rPr>
          <w:rFonts w:ascii="Times New Roman" w:hAnsi="Times New Roman" w:cs="Times New Roman"/>
          <w:sz w:val="24"/>
          <w:szCs w:val="24"/>
        </w:rPr>
        <w:t xml:space="preserve"> to guide those discussions. </w:t>
      </w:r>
      <w:r>
        <w:rPr>
          <w:rFonts w:ascii="Times New Roman" w:hAnsi="Times New Roman" w:cs="Times New Roman"/>
          <w:sz w:val="24"/>
          <w:szCs w:val="24"/>
        </w:rPr>
        <w:t xml:space="preserve">After Sean finished his presentation there was a question of why we are reinventing the wheel if such work was done at FS before to which Sean answered that this needs to be supported by all groups on </w:t>
      </w:r>
      <w:r>
        <w:rPr>
          <w:rFonts w:ascii="Times New Roman" w:hAnsi="Times New Roman" w:cs="Times New Roman"/>
          <w:sz w:val="24"/>
          <w:szCs w:val="24"/>
        </w:rPr>
        <w:lastRenderedPageBreak/>
        <w:t>campus. Another Senator agreed and said that</w:t>
      </w:r>
      <w:r w:rsidR="00CF5016" w:rsidRPr="00D837F3">
        <w:rPr>
          <w:rFonts w:ascii="Times New Roman" w:hAnsi="Times New Roman" w:cs="Times New Roman"/>
          <w:sz w:val="24"/>
          <w:szCs w:val="24"/>
        </w:rPr>
        <w:t xml:space="preserve"> the senate resolution</w:t>
      </w:r>
      <w:r>
        <w:rPr>
          <w:rFonts w:ascii="Times New Roman" w:hAnsi="Times New Roman" w:cs="Times New Roman"/>
          <w:sz w:val="24"/>
          <w:szCs w:val="24"/>
        </w:rPr>
        <w:t xml:space="preserve"> about shared governance</w:t>
      </w:r>
      <w:r w:rsidR="00CF5016" w:rsidRPr="00D837F3">
        <w:rPr>
          <w:rFonts w:ascii="Times New Roman" w:hAnsi="Times New Roman" w:cs="Times New Roman"/>
          <w:sz w:val="24"/>
          <w:szCs w:val="24"/>
        </w:rPr>
        <w:t xml:space="preserve"> was passed by the senate but not end</w:t>
      </w:r>
      <w:r>
        <w:rPr>
          <w:rFonts w:ascii="Times New Roman" w:hAnsi="Times New Roman" w:cs="Times New Roman"/>
          <w:sz w:val="24"/>
          <w:szCs w:val="24"/>
        </w:rPr>
        <w:t>orsed by other groups. Sean added</w:t>
      </w:r>
      <w:r w:rsidR="00CF5016" w:rsidRPr="00D837F3">
        <w:rPr>
          <w:rFonts w:ascii="Times New Roman" w:hAnsi="Times New Roman" w:cs="Times New Roman"/>
          <w:sz w:val="24"/>
          <w:szCs w:val="24"/>
        </w:rPr>
        <w:t xml:space="preserve"> </w:t>
      </w:r>
      <w:r>
        <w:rPr>
          <w:rFonts w:ascii="Times New Roman" w:hAnsi="Times New Roman" w:cs="Times New Roman"/>
          <w:sz w:val="24"/>
          <w:szCs w:val="24"/>
        </w:rPr>
        <w:t>that all groups are looking for</w:t>
      </w:r>
      <w:r w:rsidR="00CF5016" w:rsidRPr="00D837F3">
        <w:rPr>
          <w:rFonts w:ascii="Times New Roman" w:hAnsi="Times New Roman" w:cs="Times New Roman"/>
          <w:sz w:val="24"/>
          <w:szCs w:val="24"/>
        </w:rPr>
        <w:t xml:space="preserve">ward to this kind of work. </w:t>
      </w:r>
      <w:r>
        <w:rPr>
          <w:rFonts w:ascii="Times New Roman" w:hAnsi="Times New Roman" w:cs="Times New Roman"/>
          <w:sz w:val="24"/>
          <w:szCs w:val="24"/>
        </w:rPr>
        <w:t>Another Senator said that this work has two levels:</w:t>
      </w:r>
      <w:r w:rsidR="00CF5016" w:rsidRPr="00D837F3">
        <w:rPr>
          <w:rFonts w:ascii="Times New Roman" w:hAnsi="Times New Roman" w:cs="Times New Roman"/>
          <w:sz w:val="24"/>
          <w:szCs w:val="24"/>
        </w:rPr>
        <w:t xml:space="preserve"> a) a conceptual agreement, and b) what does that mean operational</w:t>
      </w:r>
      <w:r>
        <w:rPr>
          <w:rFonts w:ascii="Times New Roman" w:hAnsi="Times New Roman" w:cs="Times New Roman"/>
          <w:sz w:val="24"/>
          <w:szCs w:val="24"/>
        </w:rPr>
        <w:t>ly how does it play in practice?</w:t>
      </w:r>
      <w:r w:rsidR="00CF5016" w:rsidRPr="00D837F3">
        <w:rPr>
          <w:rFonts w:ascii="Times New Roman" w:hAnsi="Times New Roman" w:cs="Times New Roman"/>
          <w:sz w:val="24"/>
          <w:szCs w:val="24"/>
        </w:rPr>
        <w:t xml:space="preserve"> </w:t>
      </w:r>
      <w:proofErr w:type="gramStart"/>
      <w:r w:rsidR="00CF5016" w:rsidRPr="00D837F3">
        <w:rPr>
          <w:rFonts w:ascii="Times New Roman" w:hAnsi="Times New Roman" w:cs="Times New Roman"/>
          <w:sz w:val="24"/>
          <w:szCs w:val="24"/>
        </w:rPr>
        <w:t>and</w:t>
      </w:r>
      <w:proofErr w:type="gramEnd"/>
      <w:r w:rsidR="00CF5016" w:rsidRPr="00D837F3">
        <w:rPr>
          <w:rFonts w:ascii="Times New Roman" w:hAnsi="Times New Roman" w:cs="Times New Roman"/>
          <w:sz w:val="24"/>
          <w:szCs w:val="24"/>
        </w:rPr>
        <w:t xml:space="preserve"> different groups will look at it and think differently to interp</w:t>
      </w:r>
      <w:r>
        <w:rPr>
          <w:rFonts w:ascii="Times New Roman" w:hAnsi="Times New Roman" w:cs="Times New Roman"/>
          <w:sz w:val="24"/>
          <w:szCs w:val="24"/>
        </w:rPr>
        <w:t>ret what it means. Sean agreed that</w:t>
      </w:r>
      <w:r w:rsidR="00CF5016" w:rsidRPr="00D837F3">
        <w:rPr>
          <w:rFonts w:ascii="Times New Roman" w:hAnsi="Times New Roman" w:cs="Times New Roman"/>
          <w:sz w:val="24"/>
          <w:szCs w:val="24"/>
        </w:rPr>
        <w:t xml:space="preserve"> the mor</w:t>
      </w:r>
      <w:r w:rsidR="007966A0">
        <w:rPr>
          <w:rFonts w:ascii="Times New Roman" w:hAnsi="Times New Roman" w:cs="Times New Roman"/>
          <w:sz w:val="24"/>
          <w:szCs w:val="24"/>
        </w:rPr>
        <w:t>e</w:t>
      </w:r>
      <w:r w:rsidR="00CF5016" w:rsidRPr="00D837F3">
        <w:rPr>
          <w:rFonts w:ascii="Times New Roman" w:hAnsi="Times New Roman" w:cs="Times New Roman"/>
          <w:sz w:val="24"/>
          <w:szCs w:val="24"/>
        </w:rPr>
        <w:t xml:space="preserve"> specific</w:t>
      </w:r>
      <w:r>
        <w:rPr>
          <w:rFonts w:ascii="Times New Roman" w:hAnsi="Times New Roman" w:cs="Times New Roman"/>
          <w:sz w:val="24"/>
          <w:szCs w:val="24"/>
        </w:rPr>
        <w:t xml:space="preserve"> this work is,</w:t>
      </w:r>
      <w:r w:rsidR="00CF5016" w:rsidRPr="00D837F3">
        <w:rPr>
          <w:rFonts w:ascii="Times New Roman" w:hAnsi="Times New Roman" w:cs="Times New Roman"/>
          <w:sz w:val="24"/>
          <w:szCs w:val="24"/>
        </w:rPr>
        <w:t xml:space="preserve"> the better it is to achie</w:t>
      </w:r>
      <w:r>
        <w:rPr>
          <w:rFonts w:ascii="Times New Roman" w:hAnsi="Times New Roman" w:cs="Times New Roman"/>
          <w:sz w:val="24"/>
          <w:szCs w:val="24"/>
        </w:rPr>
        <w:t>ve results. He asked those with ideas to send them his way.</w:t>
      </w:r>
      <w:r w:rsidR="00154DAC" w:rsidRPr="00D837F3">
        <w:rPr>
          <w:rFonts w:ascii="Times New Roman" w:hAnsi="Times New Roman" w:cs="Times New Roman"/>
          <w:sz w:val="24"/>
          <w:szCs w:val="24"/>
        </w:rPr>
        <w:t xml:space="preserve">  </w:t>
      </w:r>
    </w:p>
    <w:p w:rsidR="000B108B" w:rsidRDefault="007966A0">
      <w:pPr>
        <w:rPr>
          <w:rFonts w:ascii="Times New Roman" w:hAnsi="Times New Roman" w:cs="Times New Roman"/>
          <w:sz w:val="24"/>
          <w:szCs w:val="24"/>
        </w:rPr>
      </w:pPr>
      <w:r>
        <w:rPr>
          <w:rFonts w:ascii="Times New Roman" w:hAnsi="Times New Roman" w:cs="Times New Roman"/>
          <w:sz w:val="24"/>
          <w:szCs w:val="24"/>
        </w:rPr>
        <w:t xml:space="preserve">Then Sean passed the floor to </w:t>
      </w:r>
      <w:r w:rsidR="00154DAC" w:rsidRPr="00D837F3">
        <w:rPr>
          <w:rFonts w:ascii="Times New Roman" w:hAnsi="Times New Roman" w:cs="Times New Roman"/>
          <w:sz w:val="24"/>
          <w:szCs w:val="24"/>
        </w:rPr>
        <w:t xml:space="preserve">Ed </w:t>
      </w:r>
      <w:proofErr w:type="spellStart"/>
      <w:r w:rsidR="00154DAC" w:rsidRPr="00D837F3">
        <w:rPr>
          <w:rFonts w:ascii="Times New Roman" w:hAnsi="Times New Roman" w:cs="Times New Roman"/>
          <w:sz w:val="24"/>
          <w:szCs w:val="24"/>
        </w:rPr>
        <w:t>McNertny</w:t>
      </w:r>
      <w:proofErr w:type="spellEnd"/>
      <w:r w:rsidR="00945EAD">
        <w:rPr>
          <w:rFonts w:ascii="Times New Roman" w:hAnsi="Times New Roman" w:cs="Times New Roman"/>
          <w:sz w:val="24"/>
          <w:szCs w:val="24"/>
        </w:rPr>
        <w:t xml:space="preserve"> who updated everyone</w:t>
      </w:r>
      <w:r w:rsidR="00154DAC" w:rsidRPr="00D837F3">
        <w:rPr>
          <w:rFonts w:ascii="Times New Roman" w:hAnsi="Times New Roman" w:cs="Times New Roman"/>
          <w:sz w:val="24"/>
          <w:szCs w:val="24"/>
        </w:rPr>
        <w:t xml:space="preserve"> on c</w:t>
      </w:r>
      <w:r>
        <w:rPr>
          <w:rFonts w:ascii="Times New Roman" w:hAnsi="Times New Roman" w:cs="Times New Roman"/>
          <w:sz w:val="24"/>
          <w:szCs w:val="24"/>
        </w:rPr>
        <w:t>ore curriculum. He said that</w:t>
      </w:r>
      <w:r w:rsidR="00154DAC" w:rsidRPr="00D837F3">
        <w:rPr>
          <w:rFonts w:ascii="Times New Roman" w:hAnsi="Times New Roman" w:cs="Times New Roman"/>
          <w:sz w:val="24"/>
          <w:szCs w:val="24"/>
        </w:rPr>
        <w:t xml:space="preserve"> when we set the core</w:t>
      </w:r>
      <w:r>
        <w:rPr>
          <w:rFonts w:ascii="Times New Roman" w:hAnsi="Times New Roman" w:cs="Times New Roman"/>
          <w:sz w:val="24"/>
          <w:szCs w:val="24"/>
        </w:rPr>
        <w:t xml:space="preserve"> curriculum</w:t>
      </w:r>
      <w:r w:rsidR="00154DAC" w:rsidRPr="00D837F3">
        <w:rPr>
          <w:rFonts w:ascii="Times New Roman" w:hAnsi="Times New Roman" w:cs="Times New Roman"/>
          <w:sz w:val="24"/>
          <w:szCs w:val="24"/>
        </w:rPr>
        <w:t xml:space="preserve"> for 2004/2004</w:t>
      </w:r>
      <w:r w:rsidR="000B108B">
        <w:rPr>
          <w:rFonts w:ascii="Times New Roman" w:hAnsi="Times New Roman" w:cs="Times New Roman"/>
          <w:sz w:val="24"/>
          <w:szCs w:val="24"/>
        </w:rPr>
        <w:t>,</w:t>
      </w:r>
      <w:r w:rsidR="00154DAC" w:rsidRPr="00D837F3">
        <w:rPr>
          <w:rFonts w:ascii="Times New Roman" w:hAnsi="Times New Roman" w:cs="Times New Roman"/>
          <w:sz w:val="24"/>
          <w:szCs w:val="24"/>
        </w:rPr>
        <w:t xml:space="preserve"> we thought there will be a review in 8 years, </w:t>
      </w:r>
      <w:r w:rsidR="000B108B">
        <w:rPr>
          <w:rFonts w:ascii="Times New Roman" w:hAnsi="Times New Roman" w:cs="Times New Roman"/>
          <w:sz w:val="24"/>
          <w:szCs w:val="24"/>
        </w:rPr>
        <w:t xml:space="preserve">and </w:t>
      </w:r>
      <w:r w:rsidR="00154DAC" w:rsidRPr="00D837F3">
        <w:rPr>
          <w:rFonts w:ascii="Times New Roman" w:hAnsi="Times New Roman" w:cs="Times New Roman"/>
          <w:sz w:val="24"/>
          <w:szCs w:val="24"/>
        </w:rPr>
        <w:t>we did that in 2013/2014. No</w:t>
      </w:r>
      <w:r w:rsidR="000B108B">
        <w:rPr>
          <w:rFonts w:ascii="Times New Roman" w:hAnsi="Times New Roman" w:cs="Times New Roman"/>
          <w:sz w:val="24"/>
          <w:szCs w:val="24"/>
        </w:rPr>
        <w:t>w we are up for the next review</w:t>
      </w:r>
      <w:r w:rsidR="00154DAC" w:rsidRPr="00D837F3">
        <w:rPr>
          <w:rFonts w:ascii="Times New Roman" w:hAnsi="Times New Roman" w:cs="Times New Roman"/>
          <w:sz w:val="24"/>
          <w:szCs w:val="24"/>
        </w:rPr>
        <w:t>. I met with</w:t>
      </w:r>
      <w:r w:rsidR="00945EAD">
        <w:rPr>
          <w:rFonts w:ascii="Times New Roman" w:hAnsi="Times New Roman" w:cs="Times New Roman"/>
          <w:sz w:val="24"/>
          <w:szCs w:val="24"/>
        </w:rPr>
        <w:t xml:space="preserve"> the</w:t>
      </w:r>
      <w:r w:rsidR="00154DAC" w:rsidRPr="00D837F3">
        <w:rPr>
          <w:rFonts w:ascii="Times New Roman" w:hAnsi="Times New Roman" w:cs="Times New Roman"/>
          <w:sz w:val="24"/>
          <w:szCs w:val="24"/>
        </w:rPr>
        <w:t xml:space="preserve"> academic excellence committee and it is up to the committee to set up this process and bring it to the senate for approval</w:t>
      </w:r>
      <w:r w:rsidR="00945EAD">
        <w:rPr>
          <w:rFonts w:ascii="Times New Roman" w:hAnsi="Times New Roman" w:cs="Times New Roman"/>
          <w:sz w:val="24"/>
          <w:szCs w:val="24"/>
        </w:rPr>
        <w:t>; I’m happy to help,</w:t>
      </w:r>
      <w:r w:rsidR="00154DAC" w:rsidRPr="00D837F3">
        <w:rPr>
          <w:rFonts w:ascii="Times New Roman" w:hAnsi="Times New Roman" w:cs="Times New Roman"/>
          <w:sz w:val="24"/>
          <w:szCs w:val="24"/>
        </w:rPr>
        <w:t xml:space="preserve"> but it is the committee’s responsibility to bring it forward. No actual core assessment will happen this year,</w:t>
      </w:r>
      <w:r w:rsidR="000B108B">
        <w:rPr>
          <w:rFonts w:ascii="Times New Roman" w:hAnsi="Times New Roman" w:cs="Times New Roman"/>
          <w:sz w:val="24"/>
          <w:szCs w:val="24"/>
        </w:rPr>
        <w:t xml:space="preserve"> but the next year.</w:t>
      </w:r>
    </w:p>
    <w:p w:rsidR="00154DAC" w:rsidRPr="00D837F3" w:rsidRDefault="000B108B">
      <w:pPr>
        <w:rPr>
          <w:rFonts w:ascii="Times New Roman" w:hAnsi="Times New Roman" w:cs="Times New Roman"/>
          <w:sz w:val="24"/>
          <w:szCs w:val="24"/>
        </w:rPr>
      </w:pPr>
      <w:r w:rsidRPr="00D837F3">
        <w:rPr>
          <w:rFonts w:ascii="Times New Roman" w:hAnsi="Times New Roman" w:cs="Times New Roman"/>
          <w:sz w:val="24"/>
          <w:szCs w:val="24"/>
        </w:rPr>
        <w:t xml:space="preserve"> </w:t>
      </w:r>
      <w:r w:rsidR="00945EAD">
        <w:rPr>
          <w:rFonts w:ascii="Times New Roman" w:hAnsi="Times New Roman" w:cs="Times New Roman"/>
          <w:sz w:val="24"/>
          <w:szCs w:val="24"/>
        </w:rPr>
        <w:t>Then Sean passed the floor to the</w:t>
      </w:r>
      <w:r>
        <w:rPr>
          <w:rFonts w:ascii="Times New Roman" w:hAnsi="Times New Roman" w:cs="Times New Roman"/>
          <w:sz w:val="24"/>
          <w:szCs w:val="24"/>
        </w:rPr>
        <w:t xml:space="preserve"> Dean</w:t>
      </w:r>
      <w:r w:rsidR="00154DAC" w:rsidRPr="00D837F3">
        <w:rPr>
          <w:rFonts w:ascii="Times New Roman" w:hAnsi="Times New Roman" w:cs="Times New Roman"/>
          <w:sz w:val="24"/>
          <w:szCs w:val="24"/>
        </w:rPr>
        <w:t xml:space="preserve"> of admission Heath Einstein</w:t>
      </w:r>
      <w:r w:rsidR="00945EAD">
        <w:rPr>
          <w:rFonts w:ascii="Times New Roman" w:hAnsi="Times New Roman" w:cs="Times New Roman"/>
          <w:sz w:val="24"/>
          <w:szCs w:val="24"/>
        </w:rPr>
        <w:t xml:space="preserve"> who updated everyone on test optional admissions. In the spring when C</w:t>
      </w:r>
      <w:r w:rsidR="00154DAC" w:rsidRPr="00D837F3">
        <w:rPr>
          <w:rFonts w:ascii="Times New Roman" w:hAnsi="Times New Roman" w:cs="Times New Roman"/>
          <w:sz w:val="24"/>
          <w:szCs w:val="24"/>
        </w:rPr>
        <w:t>ovid</w:t>
      </w:r>
      <w:r w:rsidR="00945EAD">
        <w:rPr>
          <w:rFonts w:ascii="Times New Roman" w:hAnsi="Times New Roman" w:cs="Times New Roman"/>
          <w:sz w:val="24"/>
          <w:szCs w:val="24"/>
        </w:rPr>
        <w:t>-19</w:t>
      </w:r>
      <w:r w:rsidR="00154DAC" w:rsidRPr="00D837F3">
        <w:rPr>
          <w:rFonts w:ascii="Times New Roman" w:hAnsi="Times New Roman" w:cs="Times New Roman"/>
          <w:sz w:val="24"/>
          <w:szCs w:val="24"/>
        </w:rPr>
        <w:t xml:space="preserve"> happened</w:t>
      </w:r>
      <w:r w:rsidR="00945EAD">
        <w:rPr>
          <w:rFonts w:ascii="Times New Roman" w:hAnsi="Times New Roman" w:cs="Times New Roman"/>
          <w:sz w:val="24"/>
          <w:szCs w:val="24"/>
        </w:rPr>
        <w:t xml:space="preserve">, </w:t>
      </w:r>
      <w:r w:rsidR="00154DAC" w:rsidRPr="00D837F3">
        <w:rPr>
          <w:rFonts w:ascii="Times New Roman" w:hAnsi="Times New Roman" w:cs="Times New Roman"/>
          <w:sz w:val="24"/>
          <w:szCs w:val="24"/>
        </w:rPr>
        <w:t>standardized exams in high schools were canceled, so we had to move quickly on how to proceed. In early summer I initiated a discussion with Sean and 3</w:t>
      </w:r>
      <w:r w:rsidR="00945EAD">
        <w:rPr>
          <w:rFonts w:ascii="Times New Roman" w:hAnsi="Times New Roman" w:cs="Times New Roman"/>
          <w:sz w:val="24"/>
          <w:szCs w:val="24"/>
        </w:rPr>
        <w:t xml:space="preserve"> other faculty members, and</w:t>
      </w:r>
      <w:r w:rsidR="00154DAC" w:rsidRPr="00D837F3">
        <w:rPr>
          <w:rFonts w:ascii="Times New Roman" w:hAnsi="Times New Roman" w:cs="Times New Roman"/>
          <w:sz w:val="24"/>
          <w:szCs w:val="24"/>
        </w:rPr>
        <w:t xml:space="preserve"> and we want</w:t>
      </w:r>
      <w:r w:rsidR="00945EAD">
        <w:rPr>
          <w:rFonts w:ascii="Times New Roman" w:hAnsi="Times New Roman" w:cs="Times New Roman"/>
          <w:sz w:val="24"/>
          <w:szCs w:val="24"/>
        </w:rPr>
        <w:t>ed</w:t>
      </w:r>
      <w:r w:rsidR="00154DAC" w:rsidRPr="00D837F3">
        <w:rPr>
          <w:rFonts w:ascii="Times New Roman" w:hAnsi="Times New Roman" w:cs="Times New Roman"/>
          <w:sz w:val="24"/>
          <w:szCs w:val="24"/>
        </w:rPr>
        <w:t xml:space="preserve"> our data to inform our decisions. Test optional has been around for a long time and it started with small liberal art c</w:t>
      </w:r>
      <w:r w:rsidR="00945EAD">
        <w:rPr>
          <w:rFonts w:ascii="Times New Roman" w:hAnsi="Times New Roman" w:cs="Times New Roman"/>
          <w:sz w:val="24"/>
          <w:szCs w:val="24"/>
        </w:rPr>
        <w:t>olleges and it grew with time. R</w:t>
      </w:r>
      <w:r w:rsidR="00154DAC" w:rsidRPr="00D837F3">
        <w:rPr>
          <w:rFonts w:ascii="Times New Roman" w:hAnsi="Times New Roman" w:cs="Times New Roman"/>
          <w:sz w:val="24"/>
          <w:szCs w:val="24"/>
        </w:rPr>
        <w:t>esearch shows</w:t>
      </w:r>
      <w:r w:rsidR="00B60B53">
        <w:rPr>
          <w:rFonts w:ascii="Times New Roman" w:hAnsi="Times New Roman" w:cs="Times New Roman"/>
          <w:sz w:val="24"/>
          <w:szCs w:val="24"/>
        </w:rPr>
        <w:t xml:space="preserve"> those who do well on SAT</w:t>
      </w:r>
      <w:r w:rsidR="00CE2E01">
        <w:rPr>
          <w:rFonts w:ascii="Times New Roman" w:hAnsi="Times New Roman" w:cs="Times New Roman"/>
          <w:sz w:val="24"/>
          <w:szCs w:val="24"/>
        </w:rPr>
        <w:t xml:space="preserve"> are tho</w:t>
      </w:r>
      <w:r w:rsidR="0026537E">
        <w:rPr>
          <w:rFonts w:ascii="Times New Roman" w:hAnsi="Times New Roman" w:cs="Times New Roman"/>
          <w:sz w:val="24"/>
          <w:szCs w:val="24"/>
        </w:rPr>
        <w:t>se who are</w:t>
      </w:r>
      <w:r w:rsidR="00CE2E01">
        <w:rPr>
          <w:rFonts w:ascii="Times New Roman" w:hAnsi="Times New Roman" w:cs="Times New Roman"/>
          <w:sz w:val="24"/>
          <w:szCs w:val="24"/>
        </w:rPr>
        <w:t xml:space="preserve"> trained for such kinds of tests. I</w:t>
      </w:r>
      <w:r w:rsidR="006C7DBC" w:rsidRPr="00D837F3">
        <w:rPr>
          <w:rFonts w:ascii="Times New Roman" w:hAnsi="Times New Roman" w:cs="Times New Roman"/>
          <w:sz w:val="24"/>
          <w:szCs w:val="24"/>
        </w:rPr>
        <w:t>f our goal is to b</w:t>
      </w:r>
      <w:r w:rsidR="00CE2E01">
        <w:rPr>
          <w:rFonts w:ascii="Times New Roman" w:hAnsi="Times New Roman" w:cs="Times New Roman"/>
          <w:sz w:val="24"/>
          <w:szCs w:val="24"/>
        </w:rPr>
        <w:t>ring wealthy families, then SAT is good and we can then give scholarships based on tests.</w:t>
      </w:r>
      <w:r w:rsidR="006C7DBC" w:rsidRPr="00D837F3">
        <w:rPr>
          <w:rFonts w:ascii="Times New Roman" w:hAnsi="Times New Roman" w:cs="Times New Roman"/>
          <w:sz w:val="24"/>
          <w:szCs w:val="24"/>
        </w:rPr>
        <w:t xml:space="preserve"> </w:t>
      </w:r>
      <w:r w:rsidR="00CE2E01">
        <w:rPr>
          <w:rFonts w:ascii="Times New Roman" w:hAnsi="Times New Roman" w:cs="Times New Roman"/>
          <w:sz w:val="24"/>
          <w:szCs w:val="24"/>
        </w:rPr>
        <w:t>However, s</w:t>
      </w:r>
      <w:r w:rsidR="006C7DBC" w:rsidRPr="00D837F3">
        <w:rPr>
          <w:rFonts w:ascii="Times New Roman" w:hAnsi="Times New Roman" w:cs="Times New Roman"/>
          <w:sz w:val="24"/>
          <w:szCs w:val="24"/>
        </w:rPr>
        <w:t>tandardized scores are not good pr</w:t>
      </w:r>
      <w:r w:rsidR="00CE2E01">
        <w:rPr>
          <w:rFonts w:ascii="Times New Roman" w:hAnsi="Times New Roman" w:cs="Times New Roman"/>
          <w:sz w:val="24"/>
          <w:szCs w:val="24"/>
        </w:rPr>
        <w:t xml:space="preserve">edictors of freshmen grades, and </w:t>
      </w:r>
      <w:r w:rsidR="006C7DBC" w:rsidRPr="00D837F3">
        <w:rPr>
          <w:rFonts w:ascii="Times New Roman" w:hAnsi="Times New Roman" w:cs="Times New Roman"/>
          <w:sz w:val="24"/>
          <w:szCs w:val="24"/>
        </w:rPr>
        <w:t>on their own do not predict college success. The time taken to prepare for the test takes the time from other learning. We did a survey with other 40 universities and they will proceed with the t</w:t>
      </w:r>
      <w:r w:rsidR="00CE2E01">
        <w:rPr>
          <w:rFonts w:ascii="Times New Roman" w:hAnsi="Times New Roman" w:cs="Times New Roman"/>
          <w:sz w:val="24"/>
          <w:szCs w:val="24"/>
        </w:rPr>
        <w:t>est optional policy. Right now there is a</w:t>
      </w:r>
      <w:r w:rsidR="006C7DBC" w:rsidRPr="00D837F3">
        <w:rPr>
          <w:rFonts w:ascii="Times New Roman" w:hAnsi="Times New Roman" w:cs="Times New Roman"/>
          <w:sz w:val="24"/>
          <w:szCs w:val="24"/>
        </w:rPr>
        <w:t xml:space="preserve"> lot of mov</w:t>
      </w:r>
      <w:r w:rsidR="00CE2E01">
        <w:rPr>
          <w:rFonts w:ascii="Times New Roman" w:hAnsi="Times New Roman" w:cs="Times New Roman"/>
          <w:sz w:val="24"/>
          <w:szCs w:val="24"/>
        </w:rPr>
        <w:t xml:space="preserve">ement inside higher </w:t>
      </w:r>
      <w:proofErr w:type="spellStart"/>
      <w:proofErr w:type="gramStart"/>
      <w:r w:rsidR="00CE2E01">
        <w:rPr>
          <w:rFonts w:ascii="Times New Roman" w:hAnsi="Times New Roman" w:cs="Times New Roman"/>
          <w:sz w:val="24"/>
          <w:szCs w:val="24"/>
        </w:rPr>
        <w:t>ed</w:t>
      </w:r>
      <w:proofErr w:type="spellEnd"/>
      <w:proofErr w:type="gramEnd"/>
      <w:r w:rsidR="00CE2E01">
        <w:rPr>
          <w:rFonts w:ascii="Times New Roman" w:hAnsi="Times New Roman" w:cs="Times New Roman"/>
          <w:sz w:val="24"/>
          <w:szCs w:val="24"/>
        </w:rPr>
        <w:t xml:space="preserve"> for test optional, and</w:t>
      </w:r>
      <w:r w:rsidR="006C7DBC" w:rsidRPr="00D837F3">
        <w:rPr>
          <w:rFonts w:ascii="Times New Roman" w:hAnsi="Times New Roman" w:cs="Times New Roman"/>
          <w:sz w:val="24"/>
          <w:szCs w:val="24"/>
        </w:rPr>
        <w:t xml:space="preserve"> 79% of private universities</w:t>
      </w:r>
      <w:r w:rsidR="00CE2E01">
        <w:rPr>
          <w:rFonts w:ascii="Times New Roman" w:hAnsi="Times New Roman" w:cs="Times New Roman"/>
          <w:sz w:val="24"/>
          <w:szCs w:val="24"/>
        </w:rPr>
        <w:t xml:space="preserve"> plan to keep it test optional</w:t>
      </w:r>
      <w:r w:rsidR="006C7DBC" w:rsidRPr="00D837F3">
        <w:rPr>
          <w:rFonts w:ascii="Times New Roman" w:hAnsi="Times New Roman" w:cs="Times New Roman"/>
          <w:sz w:val="24"/>
          <w:szCs w:val="24"/>
        </w:rPr>
        <w:t xml:space="preserve">. The university of California system passed a resolution to have test optional for 3 years. </w:t>
      </w:r>
      <w:r w:rsidR="00CE2E01">
        <w:rPr>
          <w:rFonts w:ascii="Times New Roman" w:hAnsi="Times New Roman" w:cs="Times New Roman"/>
          <w:sz w:val="24"/>
          <w:szCs w:val="24"/>
        </w:rPr>
        <w:t xml:space="preserve">We have </w:t>
      </w:r>
      <w:r w:rsidR="006C7DBC" w:rsidRPr="00D837F3">
        <w:rPr>
          <w:rFonts w:ascii="Times New Roman" w:hAnsi="Times New Roman" w:cs="Times New Roman"/>
          <w:sz w:val="24"/>
          <w:szCs w:val="24"/>
        </w:rPr>
        <w:t>50% of our out of state students come from California, and this will affect</w:t>
      </w:r>
      <w:r w:rsidR="00CE2E01">
        <w:rPr>
          <w:rFonts w:ascii="Times New Roman" w:hAnsi="Times New Roman" w:cs="Times New Roman"/>
          <w:sz w:val="24"/>
          <w:szCs w:val="24"/>
        </w:rPr>
        <w:t xml:space="preserve"> us</w:t>
      </w:r>
      <w:r w:rsidR="006C7DBC" w:rsidRPr="00D837F3">
        <w:rPr>
          <w:rFonts w:ascii="Times New Roman" w:hAnsi="Times New Roman" w:cs="Times New Roman"/>
          <w:sz w:val="24"/>
          <w:szCs w:val="24"/>
        </w:rPr>
        <w:t xml:space="preserve">. OU announced that they will be test optional for 5 years. </w:t>
      </w:r>
      <w:r w:rsidR="00CE2E01">
        <w:rPr>
          <w:rFonts w:ascii="Times New Roman" w:hAnsi="Times New Roman" w:cs="Times New Roman"/>
          <w:sz w:val="24"/>
          <w:szCs w:val="24"/>
        </w:rPr>
        <w:t>Having</w:t>
      </w:r>
      <w:r w:rsidR="00CB3D1E" w:rsidRPr="00D837F3">
        <w:rPr>
          <w:rFonts w:ascii="Times New Roman" w:hAnsi="Times New Roman" w:cs="Times New Roman"/>
          <w:sz w:val="24"/>
          <w:szCs w:val="24"/>
        </w:rPr>
        <w:t xml:space="preserve"> the test optional policy has the potential to</w:t>
      </w:r>
      <w:r w:rsidR="00CE2E01">
        <w:rPr>
          <w:rFonts w:ascii="Times New Roman" w:hAnsi="Times New Roman" w:cs="Times New Roman"/>
          <w:sz w:val="24"/>
          <w:szCs w:val="24"/>
        </w:rPr>
        <w:t xml:space="preserve"> increase diversity at TCU</w:t>
      </w:r>
      <w:r w:rsidR="00CB3D1E" w:rsidRPr="00D837F3">
        <w:rPr>
          <w:rFonts w:ascii="Times New Roman" w:hAnsi="Times New Roman" w:cs="Times New Roman"/>
          <w:sz w:val="24"/>
          <w:szCs w:val="24"/>
        </w:rPr>
        <w:t>. Test opt</w:t>
      </w:r>
      <w:r w:rsidR="00CE2E01">
        <w:rPr>
          <w:rFonts w:ascii="Times New Roman" w:hAnsi="Times New Roman" w:cs="Times New Roman"/>
          <w:sz w:val="24"/>
          <w:szCs w:val="24"/>
        </w:rPr>
        <w:t>ional is not the goal, but it is</w:t>
      </w:r>
      <w:r w:rsidR="00CB3D1E" w:rsidRPr="00D837F3">
        <w:rPr>
          <w:rFonts w:ascii="Times New Roman" w:hAnsi="Times New Roman" w:cs="Times New Roman"/>
          <w:sz w:val="24"/>
          <w:szCs w:val="24"/>
        </w:rPr>
        <w:t xml:space="preserve"> the first step to removing barriers to enter the university. We need to eliminate the de</w:t>
      </w:r>
      <w:r w:rsidR="00CE2E01">
        <w:rPr>
          <w:rFonts w:ascii="Times New Roman" w:hAnsi="Times New Roman" w:cs="Times New Roman"/>
          <w:sz w:val="24"/>
          <w:szCs w:val="24"/>
        </w:rPr>
        <w:t>ficit model that we think of for</w:t>
      </w:r>
      <w:r w:rsidR="00CB3D1E" w:rsidRPr="00D837F3">
        <w:rPr>
          <w:rFonts w:ascii="Times New Roman" w:hAnsi="Times New Roman" w:cs="Times New Roman"/>
          <w:sz w:val="24"/>
          <w:szCs w:val="24"/>
        </w:rPr>
        <w:t xml:space="preserve"> students of color. If we remove an impediment, it doesn’t mean we lower the standards. In 2020 we have a cohort of 30% students of color. If we decide that we will formally propose to have test op</w:t>
      </w:r>
      <w:r w:rsidR="00CE2E01">
        <w:rPr>
          <w:rFonts w:ascii="Times New Roman" w:hAnsi="Times New Roman" w:cs="Times New Roman"/>
          <w:sz w:val="24"/>
          <w:szCs w:val="24"/>
        </w:rPr>
        <w:t xml:space="preserve">tional, we will do that in </w:t>
      </w:r>
      <w:proofErr w:type="gramStart"/>
      <w:r w:rsidR="00CE2E01">
        <w:rPr>
          <w:rFonts w:ascii="Times New Roman" w:hAnsi="Times New Roman" w:cs="Times New Roman"/>
          <w:sz w:val="24"/>
          <w:szCs w:val="24"/>
        </w:rPr>
        <w:t>S</w:t>
      </w:r>
      <w:r w:rsidR="00CB3D1E" w:rsidRPr="00D837F3">
        <w:rPr>
          <w:rFonts w:ascii="Times New Roman" w:hAnsi="Times New Roman" w:cs="Times New Roman"/>
          <w:sz w:val="24"/>
          <w:szCs w:val="24"/>
        </w:rPr>
        <w:t>pring</w:t>
      </w:r>
      <w:proofErr w:type="gramEnd"/>
      <w:r w:rsidR="00CE2E01">
        <w:rPr>
          <w:rFonts w:ascii="Times New Roman" w:hAnsi="Times New Roman" w:cs="Times New Roman"/>
          <w:sz w:val="24"/>
          <w:szCs w:val="24"/>
        </w:rPr>
        <w:t xml:space="preserve"> 2021</w:t>
      </w:r>
      <w:r w:rsidR="00CB3D1E" w:rsidRPr="00D837F3">
        <w:rPr>
          <w:rFonts w:ascii="Times New Roman" w:hAnsi="Times New Roman" w:cs="Times New Roman"/>
          <w:sz w:val="24"/>
          <w:szCs w:val="24"/>
        </w:rPr>
        <w:t xml:space="preserve">. </w:t>
      </w:r>
      <w:r w:rsidR="00CE2E01">
        <w:rPr>
          <w:rFonts w:ascii="Times New Roman" w:hAnsi="Times New Roman" w:cs="Times New Roman"/>
          <w:sz w:val="24"/>
          <w:szCs w:val="24"/>
        </w:rPr>
        <w:t>Sean opened it up for questions. One senator asked,</w:t>
      </w:r>
      <w:r w:rsidR="00CB3D1E" w:rsidRPr="00D837F3">
        <w:rPr>
          <w:rFonts w:ascii="Times New Roman" w:hAnsi="Times New Roman" w:cs="Times New Roman"/>
          <w:sz w:val="24"/>
          <w:szCs w:val="24"/>
        </w:rPr>
        <w:t xml:space="preserve"> if not test s</w:t>
      </w:r>
      <w:r w:rsidR="00CE2E01">
        <w:rPr>
          <w:rFonts w:ascii="Times New Roman" w:hAnsi="Times New Roman" w:cs="Times New Roman"/>
          <w:sz w:val="24"/>
          <w:szCs w:val="24"/>
        </w:rPr>
        <w:t>cores, what are we looking at. Heath answered</w:t>
      </w:r>
      <w:r w:rsidR="00CB3D1E" w:rsidRPr="00D837F3">
        <w:rPr>
          <w:rFonts w:ascii="Times New Roman" w:hAnsi="Times New Roman" w:cs="Times New Roman"/>
          <w:sz w:val="24"/>
          <w:szCs w:val="24"/>
        </w:rPr>
        <w:t xml:space="preserve">: we will weigh more heavily on the academic record of students mainly the </w:t>
      </w:r>
      <w:r w:rsidR="00CE2E01">
        <w:rPr>
          <w:rFonts w:ascii="Times New Roman" w:hAnsi="Times New Roman" w:cs="Times New Roman"/>
          <w:sz w:val="24"/>
          <w:szCs w:val="24"/>
        </w:rPr>
        <w:t>daily achievement of students. I</w:t>
      </w:r>
      <w:r w:rsidR="00CB3D1E" w:rsidRPr="00D837F3">
        <w:rPr>
          <w:rFonts w:ascii="Times New Roman" w:hAnsi="Times New Roman" w:cs="Times New Roman"/>
          <w:sz w:val="24"/>
          <w:szCs w:val="24"/>
        </w:rPr>
        <w:t>f you combine high GPA and test scores, t</w:t>
      </w:r>
      <w:r w:rsidR="00CE2E01">
        <w:rPr>
          <w:rFonts w:ascii="Times New Roman" w:hAnsi="Times New Roman" w:cs="Times New Roman"/>
          <w:sz w:val="24"/>
          <w:szCs w:val="24"/>
        </w:rPr>
        <w:t>he test scores don’t add much. Another question was about homeschooled students and Heath answered that</w:t>
      </w:r>
      <w:r w:rsidR="00CB3D1E" w:rsidRPr="00D837F3">
        <w:rPr>
          <w:rFonts w:ascii="Times New Roman" w:hAnsi="Times New Roman" w:cs="Times New Roman"/>
          <w:sz w:val="24"/>
          <w:szCs w:val="24"/>
        </w:rPr>
        <w:t xml:space="preserve"> those who are homeschools we look at their test scores more</w:t>
      </w:r>
      <w:r w:rsidR="00CE2E01">
        <w:rPr>
          <w:rFonts w:ascii="Times New Roman" w:hAnsi="Times New Roman" w:cs="Times New Roman"/>
          <w:sz w:val="24"/>
          <w:szCs w:val="24"/>
        </w:rPr>
        <w:t>,</w:t>
      </w:r>
      <w:r w:rsidR="00CB3D1E" w:rsidRPr="00D837F3">
        <w:rPr>
          <w:rFonts w:ascii="Times New Roman" w:hAnsi="Times New Roman" w:cs="Times New Roman"/>
          <w:sz w:val="24"/>
          <w:szCs w:val="24"/>
        </w:rPr>
        <w:t xml:space="preserve">  but</w:t>
      </w:r>
      <w:r w:rsidR="00CE2E01">
        <w:rPr>
          <w:rFonts w:ascii="Times New Roman" w:hAnsi="Times New Roman" w:cs="Times New Roman"/>
          <w:sz w:val="24"/>
          <w:szCs w:val="24"/>
        </w:rPr>
        <w:t xml:space="preserve"> keep in mind that</w:t>
      </w:r>
      <w:r w:rsidR="00CB3D1E" w:rsidRPr="00D837F3">
        <w:rPr>
          <w:rFonts w:ascii="Times New Roman" w:hAnsi="Times New Roman" w:cs="Times New Roman"/>
          <w:sz w:val="24"/>
          <w:szCs w:val="24"/>
        </w:rPr>
        <w:t xml:space="preserve"> those students do r</w:t>
      </w:r>
      <w:r w:rsidR="00CE2E01">
        <w:rPr>
          <w:rFonts w:ascii="Times New Roman" w:hAnsi="Times New Roman" w:cs="Times New Roman"/>
          <w:sz w:val="24"/>
          <w:szCs w:val="24"/>
        </w:rPr>
        <w:t>eally well at TCU. Another senator asked</w:t>
      </w:r>
      <w:r w:rsidR="00CB3D1E" w:rsidRPr="00D837F3">
        <w:rPr>
          <w:rFonts w:ascii="Times New Roman" w:hAnsi="Times New Roman" w:cs="Times New Roman"/>
          <w:sz w:val="24"/>
          <w:szCs w:val="24"/>
        </w:rPr>
        <w:t xml:space="preserve"> that most students take SAT and GRE because they apply to other schools, will this change</w:t>
      </w:r>
      <w:r w:rsidR="00CE2E01">
        <w:rPr>
          <w:rFonts w:ascii="Times New Roman" w:hAnsi="Times New Roman" w:cs="Times New Roman"/>
          <w:sz w:val="24"/>
          <w:szCs w:val="24"/>
        </w:rPr>
        <w:t xml:space="preserve"> now</w:t>
      </w:r>
      <w:r w:rsidR="00CB3D1E" w:rsidRPr="00D837F3">
        <w:rPr>
          <w:rFonts w:ascii="Times New Roman" w:hAnsi="Times New Roman" w:cs="Times New Roman"/>
          <w:sz w:val="24"/>
          <w:szCs w:val="24"/>
        </w:rPr>
        <w:t xml:space="preserve"> that other schools don’t require them</w:t>
      </w:r>
      <w:r w:rsidR="0026537E">
        <w:rPr>
          <w:rFonts w:ascii="Times New Roman" w:hAnsi="Times New Roman" w:cs="Times New Roman"/>
          <w:sz w:val="24"/>
          <w:szCs w:val="24"/>
        </w:rPr>
        <w:t xml:space="preserve">? </w:t>
      </w:r>
      <w:r w:rsidR="00CE2E01">
        <w:rPr>
          <w:rFonts w:ascii="Times New Roman" w:hAnsi="Times New Roman" w:cs="Times New Roman"/>
          <w:sz w:val="24"/>
          <w:szCs w:val="24"/>
        </w:rPr>
        <w:t>Heath answered that</w:t>
      </w:r>
      <w:r w:rsidR="002F4687" w:rsidRPr="00D837F3">
        <w:rPr>
          <w:rFonts w:ascii="Times New Roman" w:hAnsi="Times New Roman" w:cs="Times New Roman"/>
          <w:sz w:val="24"/>
          <w:szCs w:val="24"/>
        </w:rPr>
        <w:t xml:space="preserve"> 50% of students have opted for test optional</w:t>
      </w:r>
      <w:r w:rsidR="00CE2E01">
        <w:rPr>
          <w:rFonts w:ascii="Times New Roman" w:hAnsi="Times New Roman" w:cs="Times New Roman"/>
          <w:sz w:val="24"/>
          <w:szCs w:val="24"/>
        </w:rPr>
        <w:t>, so</w:t>
      </w:r>
      <w:r w:rsidR="002F4687" w:rsidRPr="00D837F3">
        <w:rPr>
          <w:rFonts w:ascii="Times New Roman" w:hAnsi="Times New Roman" w:cs="Times New Roman"/>
          <w:sz w:val="24"/>
          <w:szCs w:val="24"/>
        </w:rPr>
        <w:t xml:space="preserve"> it’s </w:t>
      </w:r>
      <w:r w:rsidR="00CE2E01">
        <w:rPr>
          <w:rFonts w:ascii="Times New Roman" w:hAnsi="Times New Roman" w:cs="Times New Roman"/>
          <w:sz w:val="24"/>
          <w:szCs w:val="24"/>
        </w:rPr>
        <w:t>reasonable to say that</w:t>
      </w:r>
      <w:r w:rsidR="002F4687" w:rsidRPr="00D837F3">
        <w:rPr>
          <w:rFonts w:ascii="Times New Roman" w:hAnsi="Times New Roman" w:cs="Times New Roman"/>
          <w:sz w:val="24"/>
          <w:szCs w:val="24"/>
        </w:rPr>
        <w:t xml:space="preserve"> more universities are opting</w:t>
      </w:r>
      <w:r w:rsidR="00CE2E01">
        <w:rPr>
          <w:rFonts w:ascii="Times New Roman" w:hAnsi="Times New Roman" w:cs="Times New Roman"/>
          <w:sz w:val="24"/>
          <w:szCs w:val="24"/>
        </w:rPr>
        <w:t xml:space="preserve"> for it</w:t>
      </w:r>
      <w:r w:rsidR="002F4687" w:rsidRPr="00D837F3">
        <w:rPr>
          <w:rFonts w:ascii="Times New Roman" w:hAnsi="Times New Roman" w:cs="Times New Roman"/>
          <w:sz w:val="24"/>
          <w:szCs w:val="24"/>
        </w:rPr>
        <w:t>. Sean</w:t>
      </w:r>
      <w:r w:rsidR="00CE2E01">
        <w:rPr>
          <w:rFonts w:ascii="Times New Roman" w:hAnsi="Times New Roman" w:cs="Times New Roman"/>
          <w:sz w:val="24"/>
          <w:szCs w:val="24"/>
        </w:rPr>
        <w:t xml:space="preserve"> asked,</w:t>
      </w:r>
      <w:r w:rsidR="002F4687" w:rsidRPr="00D837F3">
        <w:rPr>
          <w:rFonts w:ascii="Times New Roman" w:hAnsi="Times New Roman" w:cs="Times New Roman"/>
          <w:sz w:val="24"/>
          <w:szCs w:val="24"/>
        </w:rPr>
        <w:t xml:space="preserve"> if you look at a student with a score and one without, how do you make a judgment</w:t>
      </w:r>
      <w:r w:rsidR="00CE2E01">
        <w:rPr>
          <w:rFonts w:ascii="Times New Roman" w:hAnsi="Times New Roman" w:cs="Times New Roman"/>
          <w:sz w:val="24"/>
          <w:szCs w:val="24"/>
        </w:rPr>
        <w:t>?</w:t>
      </w:r>
      <w:r w:rsidR="002F4687" w:rsidRPr="00D837F3">
        <w:rPr>
          <w:rFonts w:ascii="Times New Roman" w:hAnsi="Times New Roman" w:cs="Times New Roman"/>
          <w:sz w:val="24"/>
          <w:szCs w:val="24"/>
        </w:rPr>
        <w:t xml:space="preserve"> Heath</w:t>
      </w:r>
      <w:r w:rsidR="00CE2E01">
        <w:rPr>
          <w:rFonts w:ascii="Times New Roman" w:hAnsi="Times New Roman" w:cs="Times New Roman"/>
          <w:sz w:val="24"/>
          <w:szCs w:val="24"/>
        </w:rPr>
        <w:t xml:space="preserve"> answered that we follow holistic </w:t>
      </w:r>
      <w:r w:rsidR="00CE2E01">
        <w:rPr>
          <w:rFonts w:ascii="Times New Roman" w:hAnsi="Times New Roman" w:cs="Times New Roman"/>
          <w:sz w:val="24"/>
          <w:szCs w:val="24"/>
        </w:rPr>
        <w:lastRenderedPageBreak/>
        <w:t xml:space="preserve">admission. </w:t>
      </w:r>
      <w:r w:rsidR="002F4687" w:rsidRPr="00D837F3">
        <w:rPr>
          <w:rFonts w:ascii="Times New Roman" w:hAnsi="Times New Roman" w:cs="Times New Roman"/>
          <w:sz w:val="24"/>
          <w:szCs w:val="24"/>
        </w:rPr>
        <w:t>We will have a formula for academic score and we have one with the score and one without</w:t>
      </w:r>
      <w:r w:rsidR="00CE2E01">
        <w:rPr>
          <w:rFonts w:ascii="Times New Roman" w:hAnsi="Times New Roman" w:cs="Times New Roman"/>
          <w:sz w:val="24"/>
          <w:szCs w:val="24"/>
        </w:rPr>
        <w:t>,</w:t>
      </w:r>
      <w:r w:rsidR="002F4687" w:rsidRPr="00D837F3">
        <w:rPr>
          <w:rFonts w:ascii="Times New Roman" w:hAnsi="Times New Roman" w:cs="Times New Roman"/>
          <w:sz w:val="24"/>
          <w:szCs w:val="24"/>
        </w:rPr>
        <w:t xml:space="preserve"> so we don’t want thos</w:t>
      </w:r>
      <w:r w:rsidR="00CE2E01">
        <w:rPr>
          <w:rFonts w:ascii="Times New Roman" w:hAnsi="Times New Roman" w:cs="Times New Roman"/>
          <w:sz w:val="24"/>
          <w:szCs w:val="24"/>
        </w:rPr>
        <w:t>e</w:t>
      </w:r>
      <w:r w:rsidR="002F4687" w:rsidRPr="00D837F3">
        <w:rPr>
          <w:rFonts w:ascii="Times New Roman" w:hAnsi="Times New Roman" w:cs="Times New Roman"/>
          <w:sz w:val="24"/>
          <w:szCs w:val="24"/>
        </w:rPr>
        <w:t xml:space="preserve"> who don’t have the score to be</w:t>
      </w:r>
      <w:r w:rsidR="00CE2E01">
        <w:rPr>
          <w:rFonts w:ascii="Times New Roman" w:hAnsi="Times New Roman" w:cs="Times New Roman"/>
          <w:sz w:val="24"/>
          <w:szCs w:val="24"/>
        </w:rPr>
        <w:t xml:space="preserve"> penalized for scholarships</w:t>
      </w:r>
      <w:r w:rsidR="002F4687" w:rsidRPr="00D837F3">
        <w:rPr>
          <w:rFonts w:ascii="Times New Roman" w:hAnsi="Times New Roman" w:cs="Times New Roman"/>
          <w:sz w:val="24"/>
          <w:szCs w:val="24"/>
        </w:rPr>
        <w:t xml:space="preserve">. </w:t>
      </w:r>
      <w:r w:rsidR="00BA5511" w:rsidRPr="00D837F3">
        <w:rPr>
          <w:rFonts w:ascii="Times New Roman" w:hAnsi="Times New Roman" w:cs="Times New Roman"/>
          <w:sz w:val="24"/>
          <w:szCs w:val="24"/>
        </w:rPr>
        <w:t>Sean</w:t>
      </w:r>
      <w:r w:rsidR="00CE2E01">
        <w:rPr>
          <w:rFonts w:ascii="Times New Roman" w:hAnsi="Times New Roman" w:cs="Times New Roman"/>
          <w:sz w:val="24"/>
          <w:szCs w:val="24"/>
        </w:rPr>
        <w:t xml:space="preserve"> then asked</w:t>
      </w:r>
      <w:r w:rsidR="00BA5511" w:rsidRPr="00D837F3">
        <w:rPr>
          <w:rFonts w:ascii="Times New Roman" w:hAnsi="Times New Roman" w:cs="Times New Roman"/>
          <w:sz w:val="24"/>
          <w:szCs w:val="24"/>
        </w:rPr>
        <w:t xml:space="preserve">: </w:t>
      </w:r>
      <w:r w:rsidR="00CE2E01">
        <w:rPr>
          <w:rFonts w:ascii="Times New Roman" w:hAnsi="Times New Roman" w:cs="Times New Roman"/>
          <w:sz w:val="24"/>
          <w:szCs w:val="24"/>
        </w:rPr>
        <w:t xml:space="preserve">for </w:t>
      </w:r>
      <w:r w:rsidR="00BA5511" w:rsidRPr="00D837F3">
        <w:rPr>
          <w:rFonts w:ascii="Times New Roman" w:hAnsi="Times New Roman" w:cs="Times New Roman"/>
          <w:sz w:val="24"/>
          <w:szCs w:val="24"/>
        </w:rPr>
        <w:t>international students, how do you evaluate a pro</w:t>
      </w:r>
      <w:r w:rsidR="00CE2E01">
        <w:rPr>
          <w:rFonts w:ascii="Times New Roman" w:hAnsi="Times New Roman" w:cs="Times New Roman"/>
          <w:sz w:val="24"/>
          <w:szCs w:val="24"/>
        </w:rPr>
        <w:t>gram that is not domestic. Heath answered</w:t>
      </w:r>
      <w:r w:rsidR="00BA5511" w:rsidRPr="00D837F3">
        <w:rPr>
          <w:rFonts w:ascii="Times New Roman" w:hAnsi="Times New Roman" w:cs="Times New Roman"/>
          <w:sz w:val="24"/>
          <w:szCs w:val="24"/>
        </w:rPr>
        <w:t>: We have an international admissions team who is experienced</w:t>
      </w:r>
      <w:r w:rsidR="00EE3523">
        <w:rPr>
          <w:rFonts w:ascii="Times New Roman" w:hAnsi="Times New Roman" w:cs="Times New Roman"/>
          <w:sz w:val="24"/>
          <w:szCs w:val="24"/>
        </w:rPr>
        <w:t xml:space="preserve"> in evaluating different programs and have international connections</w:t>
      </w:r>
      <w:r w:rsidR="00BA5511" w:rsidRPr="00D837F3">
        <w:rPr>
          <w:rFonts w:ascii="Times New Roman" w:hAnsi="Times New Roman" w:cs="Times New Roman"/>
          <w:sz w:val="24"/>
          <w:szCs w:val="24"/>
        </w:rPr>
        <w:t xml:space="preserve">. International students will still be required to take the English </w:t>
      </w:r>
      <w:r w:rsidR="00EE3523" w:rsidRPr="00D837F3">
        <w:rPr>
          <w:rFonts w:ascii="Times New Roman" w:hAnsi="Times New Roman" w:cs="Times New Roman"/>
          <w:sz w:val="24"/>
          <w:szCs w:val="24"/>
        </w:rPr>
        <w:t>proficiency</w:t>
      </w:r>
      <w:r w:rsidR="00EE3523">
        <w:rPr>
          <w:rFonts w:ascii="Times New Roman" w:hAnsi="Times New Roman" w:cs="Times New Roman"/>
          <w:sz w:val="24"/>
          <w:szCs w:val="24"/>
        </w:rPr>
        <w:t xml:space="preserve"> exam. Another question was if going test optional will decrease our prestige, and Heath answered no, and because there is a</w:t>
      </w:r>
      <w:r w:rsidR="00BA5511" w:rsidRPr="00D837F3">
        <w:rPr>
          <w:rFonts w:ascii="Times New Roman" w:hAnsi="Times New Roman" w:cs="Times New Roman"/>
          <w:sz w:val="24"/>
          <w:szCs w:val="24"/>
        </w:rPr>
        <w:t xml:space="preserve"> move in the country that many are doing it so it wouldn’t’ be perceiv</w:t>
      </w:r>
      <w:r w:rsidR="00EE3523">
        <w:rPr>
          <w:rFonts w:ascii="Times New Roman" w:hAnsi="Times New Roman" w:cs="Times New Roman"/>
          <w:sz w:val="24"/>
          <w:szCs w:val="24"/>
        </w:rPr>
        <w:t>ed that way. Then someone asked</w:t>
      </w:r>
      <w:r w:rsidR="00BA5511" w:rsidRPr="00D837F3">
        <w:rPr>
          <w:rFonts w:ascii="Times New Roman" w:hAnsi="Times New Roman" w:cs="Times New Roman"/>
          <w:sz w:val="24"/>
          <w:szCs w:val="24"/>
        </w:rPr>
        <w:t>: what is the perception</w:t>
      </w:r>
      <w:r w:rsidR="00EE3523">
        <w:rPr>
          <w:rFonts w:ascii="Times New Roman" w:hAnsi="Times New Roman" w:cs="Times New Roman"/>
          <w:sz w:val="24"/>
          <w:szCs w:val="24"/>
        </w:rPr>
        <w:t xml:space="preserve"> we want to give </w:t>
      </w:r>
      <w:r w:rsidR="00BA5511" w:rsidRPr="00D837F3">
        <w:rPr>
          <w:rFonts w:ascii="Times New Roman" w:hAnsi="Times New Roman" w:cs="Times New Roman"/>
          <w:sz w:val="24"/>
          <w:szCs w:val="24"/>
        </w:rPr>
        <w:t>parents who</w:t>
      </w:r>
      <w:r w:rsidR="00EE3523">
        <w:rPr>
          <w:rFonts w:ascii="Times New Roman" w:hAnsi="Times New Roman" w:cs="Times New Roman"/>
          <w:sz w:val="24"/>
          <w:szCs w:val="24"/>
        </w:rPr>
        <w:t xml:space="preserve"> want their children to join TCU. Heath answered</w:t>
      </w:r>
      <w:r w:rsidR="00BA5511" w:rsidRPr="00D837F3">
        <w:rPr>
          <w:rFonts w:ascii="Times New Roman" w:hAnsi="Times New Roman" w:cs="Times New Roman"/>
          <w:sz w:val="24"/>
          <w:szCs w:val="24"/>
        </w:rPr>
        <w:t>: work hard at school</w:t>
      </w:r>
      <w:r w:rsidR="00EE3523">
        <w:rPr>
          <w:rFonts w:ascii="Times New Roman" w:hAnsi="Times New Roman" w:cs="Times New Roman"/>
          <w:sz w:val="24"/>
          <w:szCs w:val="24"/>
        </w:rPr>
        <w:t>,</w:t>
      </w:r>
      <w:r w:rsidR="00BA5511" w:rsidRPr="00D837F3">
        <w:rPr>
          <w:rFonts w:ascii="Times New Roman" w:hAnsi="Times New Roman" w:cs="Times New Roman"/>
          <w:sz w:val="24"/>
          <w:szCs w:val="24"/>
        </w:rPr>
        <w:t xml:space="preserve"> we want students who are enthusiastic to be here</w:t>
      </w:r>
      <w:r w:rsidR="00EE3523">
        <w:rPr>
          <w:rFonts w:ascii="Times New Roman" w:hAnsi="Times New Roman" w:cs="Times New Roman"/>
          <w:sz w:val="24"/>
          <w:szCs w:val="24"/>
        </w:rPr>
        <w:t>, and demonstrate commitment to</w:t>
      </w:r>
      <w:r w:rsidR="000D40F7" w:rsidRPr="00D837F3">
        <w:rPr>
          <w:rFonts w:ascii="Times New Roman" w:hAnsi="Times New Roman" w:cs="Times New Roman"/>
          <w:sz w:val="24"/>
          <w:szCs w:val="24"/>
        </w:rPr>
        <w:t xml:space="preserve"> community (community service)</w:t>
      </w:r>
      <w:r w:rsidR="00BA5511" w:rsidRPr="00D837F3">
        <w:rPr>
          <w:rFonts w:ascii="Times New Roman" w:hAnsi="Times New Roman" w:cs="Times New Roman"/>
          <w:sz w:val="24"/>
          <w:szCs w:val="24"/>
        </w:rPr>
        <w:t xml:space="preserve">. We have a family feel of a small school who will also have a quality education. </w:t>
      </w:r>
    </w:p>
    <w:p w:rsidR="000D40F7" w:rsidRDefault="001E7849">
      <w:r>
        <w:rPr>
          <w:rFonts w:ascii="Times New Roman" w:hAnsi="Times New Roman" w:cs="Times New Roman"/>
          <w:sz w:val="24"/>
          <w:szCs w:val="24"/>
        </w:rPr>
        <w:t>Sean then announced that</w:t>
      </w:r>
      <w:r w:rsidR="000D40F7" w:rsidRPr="00D837F3">
        <w:rPr>
          <w:rFonts w:ascii="Times New Roman" w:hAnsi="Times New Roman" w:cs="Times New Roman"/>
          <w:sz w:val="24"/>
          <w:szCs w:val="24"/>
        </w:rPr>
        <w:t xml:space="preserve"> committee chairs can p</w:t>
      </w:r>
      <w:r>
        <w:rPr>
          <w:rFonts w:ascii="Times New Roman" w:hAnsi="Times New Roman" w:cs="Times New Roman"/>
          <w:sz w:val="24"/>
          <w:szCs w:val="24"/>
        </w:rPr>
        <w:t>ick their meetings in any of coming two</w:t>
      </w:r>
      <w:r w:rsidR="000D40F7" w:rsidRPr="00D837F3">
        <w:rPr>
          <w:rFonts w:ascii="Times New Roman" w:hAnsi="Times New Roman" w:cs="Times New Roman"/>
          <w:sz w:val="24"/>
          <w:szCs w:val="24"/>
        </w:rPr>
        <w:t xml:space="preserve"> weeks, </w:t>
      </w:r>
      <w:r w:rsidR="007966A0">
        <w:rPr>
          <w:rFonts w:ascii="Times New Roman" w:hAnsi="Times New Roman" w:cs="Times New Roman"/>
          <w:sz w:val="24"/>
          <w:szCs w:val="24"/>
        </w:rPr>
        <w:t xml:space="preserve">either on </w:t>
      </w:r>
      <w:r w:rsidR="000D40F7" w:rsidRPr="00D837F3">
        <w:rPr>
          <w:rFonts w:ascii="Times New Roman" w:hAnsi="Times New Roman" w:cs="Times New Roman"/>
          <w:sz w:val="24"/>
          <w:szCs w:val="24"/>
        </w:rPr>
        <w:t>Oc</w:t>
      </w:r>
      <w:r w:rsidR="007966A0">
        <w:rPr>
          <w:rFonts w:ascii="Times New Roman" w:hAnsi="Times New Roman" w:cs="Times New Roman"/>
          <w:sz w:val="24"/>
          <w:szCs w:val="24"/>
        </w:rPr>
        <w:t>t 8 or Oct 15. Then he started a</w:t>
      </w:r>
      <w:r w:rsidR="000D40F7" w:rsidRPr="00D837F3">
        <w:rPr>
          <w:rFonts w:ascii="Times New Roman" w:hAnsi="Times New Roman" w:cs="Times New Roman"/>
          <w:sz w:val="24"/>
          <w:szCs w:val="24"/>
        </w:rPr>
        <w:t xml:space="preserve"> motion to adjourn</w:t>
      </w:r>
      <w:r w:rsidR="007966A0">
        <w:rPr>
          <w:rFonts w:ascii="Times New Roman" w:hAnsi="Times New Roman" w:cs="Times New Roman"/>
          <w:sz w:val="24"/>
          <w:szCs w:val="24"/>
        </w:rPr>
        <w:t xml:space="preserve"> the meeting which</w:t>
      </w:r>
      <w:r w:rsidR="000D40F7" w:rsidRPr="00D837F3">
        <w:rPr>
          <w:rFonts w:ascii="Times New Roman" w:hAnsi="Times New Roman" w:cs="Times New Roman"/>
          <w:sz w:val="24"/>
          <w:szCs w:val="24"/>
        </w:rPr>
        <w:t xml:space="preserve"> was seconded</w:t>
      </w:r>
      <w:r w:rsidR="007966A0">
        <w:rPr>
          <w:rFonts w:ascii="Times New Roman" w:hAnsi="Times New Roman" w:cs="Times New Roman"/>
          <w:sz w:val="24"/>
          <w:szCs w:val="24"/>
        </w:rPr>
        <w:t>, and the meeting</w:t>
      </w:r>
      <w:r w:rsidR="000D40F7" w:rsidRPr="00D837F3">
        <w:rPr>
          <w:rFonts w:ascii="Times New Roman" w:hAnsi="Times New Roman" w:cs="Times New Roman"/>
          <w:sz w:val="24"/>
          <w:szCs w:val="24"/>
        </w:rPr>
        <w:t xml:space="preserve"> was adjourned. </w:t>
      </w:r>
    </w:p>
    <w:sectPr w:rsidR="000D4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51" w:rsidRDefault="005B5051" w:rsidP="00916B5B">
      <w:pPr>
        <w:spacing w:after="0" w:line="240" w:lineRule="auto"/>
      </w:pPr>
      <w:r>
        <w:separator/>
      </w:r>
    </w:p>
  </w:endnote>
  <w:endnote w:type="continuationSeparator" w:id="0">
    <w:p w:rsidR="005B5051" w:rsidRDefault="005B5051" w:rsidP="0091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73582"/>
      <w:docPartObj>
        <w:docPartGallery w:val="Page Numbers (Bottom of Page)"/>
        <w:docPartUnique/>
      </w:docPartObj>
    </w:sdtPr>
    <w:sdtEndPr>
      <w:rPr>
        <w:noProof/>
      </w:rPr>
    </w:sdtEndPr>
    <w:sdtContent>
      <w:p w:rsidR="00916B5B" w:rsidRDefault="00916B5B">
        <w:pPr>
          <w:pStyle w:val="Footer"/>
          <w:jc w:val="center"/>
        </w:pPr>
        <w:r>
          <w:fldChar w:fldCharType="begin"/>
        </w:r>
        <w:r>
          <w:instrText xml:space="preserve"> PAGE   \* MERGEFORMAT </w:instrText>
        </w:r>
        <w:r>
          <w:fldChar w:fldCharType="separate"/>
        </w:r>
        <w:r w:rsidR="0081643A">
          <w:rPr>
            <w:noProof/>
          </w:rPr>
          <w:t>4</w:t>
        </w:r>
        <w:r>
          <w:rPr>
            <w:noProof/>
          </w:rPr>
          <w:fldChar w:fldCharType="end"/>
        </w:r>
      </w:p>
    </w:sdtContent>
  </w:sdt>
  <w:p w:rsidR="00916B5B" w:rsidRDefault="0091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51" w:rsidRDefault="005B5051" w:rsidP="00916B5B">
      <w:pPr>
        <w:spacing w:after="0" w:line="240" w:lineRule="auto"/>
      </w:pPr>
      <w:r>
        <w:separator/>
      </w:r>
    </w:p>
  </w:footnote>
  <w:footnote w:type="continuationSeparator" w:id="0">
    <w:p w:rsidR="005B5051" w:rsidRDefault="005B5051" w:rsidP="0091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BB"/>
    <w:rsid w:val="000B108B"/>
    <w:rsid w:val="000D40F7"/>
    <w:rsid w:val="0011765A"/>
    <w:rsid w:val="00154DAC"/>
    <w:rsid w:val="00187330"/>
    <w:rsid w:val="001E5CFC"/>
    <w:rsid w:val="001E7849"/>
    <w:rsid w:val="00200C34"/>
    <w:rsid w:val="002028BB"/>
    <w:rsid w:val="0026537E"/>
    <w:rsid w:val="002F4687"/>
    <w:rsid w:val="00496CE0"/>
    <w:rsid w:val="005B5051"/>
    <w:rsid w:val="00617C81"/>
    <w:rsid w:val="00673B13"/>
    <w:rsid w:val="006C7DBC"/>
    <w:rsid w:val="007169A8"/>
    <w:rsid w:val="007966A0"/>
    <w:rsid w:val="0081643A"/>
    <w:rsid w:val="008B0B9D"/>
    <w:rsid w:val="00916B5B"/>
    <w:rsid w:val="00945EAD"/>
    <w:rsid w:val="00990D64"/>
    <w:rsid w:val="00AA3634"/>
    <w:rsid w:val="00B60B53"/>
    <w:rsid w:val="00BA5511"/>
    <w:rsid w:val="00BB1498"/>
    <w:rsid w:val="00CB3D1E"/>
    <w:rsid w:val="00CE2E01"/>
    <w:rsid w:val="00CF5016"/>
    <w:rsid w:val="00D30E39"/>
    <w:rsid w:val="00D36A39"/>
    <w:rsid w:val="00D837F3"/>
    <w:rsid w:val="00D85944"/>
    <w:rsid w:val="00DB09FB"/>
    <w:rsid w:val="00DE4B8E"/>
    <w:rsid w:val="00E06A67"/>
    <w:rsid w:val="00E72965"/>
    <w:rsid w:val="00EA29B1"/>
    <w:rsid w:val="00EC5C2F"/>
    <w:rsid w:val="00ED41E9"/>
    <w:rsid w:val="00EE3523"/>
    <w:rsid w:val="00FC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DB427-7830-44F5-8F89-0ED2C3DD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5B"/>
  </w:style>
  <w:style w:type="paragraph" w:styleId="Footer">
    <w:name w:val="footer"/>
    <w:basedOn w:val="Normal"/>
    <w:link w:val="FooterChar"/>
    <w:uiPriority w:val="99"/>
    <w:unhideWhenUsed/>
    <w:rsid w:val="0091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u.box.com/s/dvst4q3t14s76le30t8vy17tx73kge8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1712</Words>
  <Characters>10277</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Alhokayem, Hayat</dc:creator>
  <cp:keywords/>
  <dc:description/>
  <cp:lastModifiedBy>Alhokayem, Hayat</cp:lastModifiedBy>
  <cp:revision>16</cp:revision>
  <dcterms:created xsi:type="dcterms:W3CDTF">2020-10-01T20:21:00Z</dcterms:created>
  <dcterms:modified xsi:type="dcterms:W3CDTF">2020-10-06T15:33:00Z</dcterms:modified>
</cp:coreProperties>
</file>