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01B6" w14:textId="77777777" w:rsidR="00143132" w:rsidRPr="00C61C51" w:rsidRDefault="00143132" w:rsidP="00143132">
      <w:pPr>
        <w:jc w:val="center"/>
        <w:rPr>
          <w:sz w:val="32"/>
        </w:rPr>
      </w:pPr>
      <w:r w:rsidRPr="00C61C51">
        <w:rPr>
          <w:sz w:val="32"/>
        </w:rPr>
        <w:t>Written Communication 1</w:t>
      </w:r>
    </w:p>
    <w:p w14:paraId="69736713" w14:textId="77777777" w:rsidR="00143132" w:rsidRPr="00C61C51" w:rsidRDefault="00143132" w:rsidP="00143132">
      <w:pPr>
        <w:pStyle w:val="Title"/>
        <w:rPr>
          <w:i w:val="0"/>
          <w:iCs w:val="0"/>
        </w:rPr>
      </w:pPr>
      <w:r w:rsidRPr="00C61C51">
        <w:rPr>
          <w:i w:val="0"/>
          <w:iCs w:val="0"/>
        </w:rPr>
        <w:t>The Essential Competencies Curriculum</w:t>
      </w:r>
    </w:p>
    <w:p w14:paraId="0B463A71" w14:textId="77777777" w:rsidR="00143132" w:rsidRPr="00C61C51" w:rsidRDefault="00143132" w:rsidP="00143132">
      <w:pPr>
        <w:jc w:val="center"/>
        <w:rPr>
          <w:sz w:val="20"/>
        </w:rPr>
      </w:pPr>
    </w:p>
    <w:p w14:paraId="203CC22A" w14:textId="77777777" w:rsidR="00143132" w:rsidRPr="00C61C51" w:rsidRDefault="00143132" w:rsidP="00143132">
      <w:pPr>
        <w:pStyle w:val="Heading1"/>
      </w:pPr>
      <w:r w:rsidRPr="00C61C51">
        <w:t>Courses submitted for Written Communication 1 must already</w:t>
      </w:r>
    </w:p>
    <w:p w14:paraId="55F1992D" w14:textId="77777777" w:rsidR="00143132" w:rsidRPr="00C61C51" w:rsidRDefault="00143132" w:rsidP="00143132">
      <w:pPr>
        <w:pStyle w:val="Heading1"/>
      </w:pPr>
      <w:r w:rsidRPr="00C61C51">
        <w:t>exist and/or have been approved by the Undergraduate Council.</w:t>
      </w:r>
    </w:p>
    <w:p w14:paraId="308E3DF9" w14:textId="77777777" w:rsidR="00143132" w:rsidRPr="00C61C51" w:rsidRDefault="00143132" w:rsidP="00143132">
      <w:pPr>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143132" w:rsidRPr="00C61C51" w14:paraId="0351F58B" w14:textId="77777777" w:rsidTr="00CA0657">
        <w:tc>
          <w:tcPr>
            <w:tcW w:w="10440" w:type="dxa"/>
          </w:tcPr>
          <w:p w14:paraId="5BEC3F24" w14:textId="77777777" w:rsidR="00143132" w:rsidRPr="00C61C51" w:rsidRDefault="00143132" w:rsidP="00CA0657">
            <w:pPr>
              <w:rPr>
                <w:rFonts w:ascii="Garamond" w:hAnsi="Garamond"/>
                <w:b/>
              </w:rPr>
            </w:pPr>
            <w:r w:rsidRPr="00C61C51">
              <w:rPr>
                <w:rFonts w:ascii="Garamond" w:hAnsi="Garamond"/>
                <w:b/>
              </w:rPr>
              <w:t>Course title:</w:t>
            </w:r>
          </w:p>
          <w:p w14:paraId="113F1F13" w14:textId="77777777" w:rsidR="00143132" w:rsidRPr="00C61C51" w:rsidRDefault="00143132" w:rsidP="00CA0657">
            <w:pPr>
              <w:pStyle w:val="Heading4"/>
            </w:pPr>
            <w:r w:rsidRPr="00C61C51">
              <w:t>Department and Course Number:</w:t>
            </w:r>
          </w:p>
          <w:p w14:paraId="3D97CAF5" w14:textId="77777777" w:rsidR="00143132" w:rsidRPr="00C61C51" w:rsidRDefault="00143132" w:rsidP="00CA0657">
            <w:pPr>
              <w:rPr>
                <w:rFonts w:ascii="Garamond" w:hAnsi="Garamond"/>
              </w:rPr>
            </w:pPr>
            <w:r w:rsidRPr="00C61C51">
              <w:rPr>
                <w:rFonts w:ascii="Garamond" w:hAnsi="Garamond"/>
                <w:b/>
              </w:rPr>
              <w:t>Instructor:</w:t>
            </w:r>
          </w:p>
        </w:tc>
      </w:tr>
    </w:tbl>
    <w:p w14:paraId="7A45957B" w14:textId="77777777" w:rsidR="00143132" w:rsidRPr="00C61C51" w:rsidRDefault="00143132" w:rsidP="00143132">
      <w:pPr>
        <w:jc w:val="both"/>
        <w:rPr>
          <w:rFonts w:ascii="Garamond" w:hAnsi="Garamond"/>
          <w:sz w:val="22"/>
        </w:rPr>
      </w:pPr>
      <w:r w:rsidRPr="00C61C51">
        <w:rPr>
          <w:rFonts w:ascii="Garamond" w:hAnsi="Garamond"/>
          <w:sz w:val="22"/>
        </w:rPr>
        <w:t xml:space="preserve">Please indicate below the </w:t>
      </w:r>
      <w:r w:rsidRPr="00C61C51">
        <w:rPr>
          <w:rFonts w:ascii="Garamond" w:hAnsi="Garamond"/>
          <w:i/>
          <w:sz w:val="22"/>
        </w:rPr>
        <w:t>Learning Outcomes*</w:t>
      </w:r>
      <w:r w:rsidRPr="00C61C51">
        <w:rPr>
          <w:rFonts w:ascii="Garamond" w:hAnsi="Garamond"/>
          <w:sz w:val="22"/>
        </w:rPr>
        <w:t xml:space="preserve"> and </w:t>
      </w:r>
      <w:r w:rsidRPr="00C61C51">
        <w:rPr>
          <w:rFonts w:ascii="Garamond" w:hAnsi="Garamond"/>
          <w:i/>
          <w:sz w:val="22"/>
        </w:rPr>
        <w:t>Student Action Steps**</w:t>
      </w:r>
      <w:r w:rsidRPr="00C61C51">
        <w:rPr>
          <w:rFonts w:ascii="Garamond" w:hAnsi="Garamond"/>
          <w:sz w:val="22"/>
        </w:rPr>
        <w:t xml:space="preserve"> that are appropriate for your course.   Using the bulleted instructions on </w:t>
      </w:r>
      <w:r w:rsidRPr="00C61C51">
        <w:rPr>
          <w:rFonts w:ascii="Garamond" w:hAnsi="Garamond"/>
          <w:b/>
          <w:sz w:val="22"/>
        </w:rPr>
        <w:t>page 2</w:t>
      </w:r>
      <w:r w:rsidRPr="00C61C51">
        <w:rPr>
          <w:rFonts w:ascii="Garamond" w:hAnsi="Garamond"/>
          <w:sz w:val="22"/>
        </w:rPr>
        <w:t xml:space="preserve"> of this form, please provide examples that explain how students will, through the use of </w:t>
      </w:r>
      <w:r w:rsidRPr="00C61C51">
        <w:rPr>
          <w:rFonts w:ascii="Garamond" w:hAnsi="Garamond"/>
          <w:i/>
          <w:sz w:val="22"/>
        </w:rPr>
        <w:t>Student Action Steps,</w:t>
      </w:r>
      <w:r w:rsidRPr="00C61C51">
        <w:rPr>
          <w:rFonts w:ascii="Garamond" w:hAnsi="Garamond"/>
          <w:sz w:val="22"/>
        </w:rPr>
        <w:t xml:space="preserve"> achieve the </w:t>
      </w:r>
      <w:r w:rsidRPr="00C61C51">
        <w:rPr>
          <w:rFonts w:ascii="Garamond" w:hAnsi="Garamond"/>
          <w:i/>
          <w:sz w:val="22"/>
        </w:rPr>
        <w:t>Learning Outcomes</w:t>
      </w:r>
      <w:r w:rsidRPr="00C61C51">
        <w:rPr>
          <w:rFonts w:ascii="Garamond" w:hAnsi="Garamond"/>
          <w:sz w:val="22"/>
        </w:rPr>
        <w:t xml:space="preserve"> in your course.</w:t>
      </w:r>
    </w:p>
    <w:p w14:paraId="5A849488" w14:textId="77777777" w:rsidR="00143132" w:rsidRPr="00C61C51" w:rsidRDefault="00143132" w:rsidP="00143132">
      <w:pPr>
        <w:jc w:val="both"/>
        <w:rPr>
          <w:rFonts w:ascii="Garamond" w:hAnsi="Garamond"/>
          <w:sz w:val="22"/>
        </w:rPr>
      </w:pPr>
    </w:p>
    <w:p w14:paraId="2B431820" w14:textId="77777777" w:rsidR="00143132" w:rsidRPr="00C61C51" w:rsidRDefault="00143132" w:rsidP="00143132">
      <w:pPr>
        <w:tabs>
          <w:tab w:val="center" w:pos="4680"/>
        </w:tabs>
        <w:jc w:val="center"/>
        <w:rPr>
          <w:rFonts w:ascii="Garamond" w:hAnsi="Garamond"/>
          <w:b/>
          <w:sz w:val="22"/>
        </w:rPr>
      </w:pPr>
      <w:r w:rsidRPr="00C61C51">
        <w:rPr>
          <w:rFonts w:ascii="Garamond" w:hAnsi="Garamond"/>
          <w:b/>
          <w:i/>
          <w:sz w:val="22"/>
        </w:rPr>
        <w:t>Competency:</w:t>
      </w:r>
    </w:p>
    <w:p w14:paraId="48013A9F" w14:textId="77777777" w:rsidR="00143132" w:rsidRPr="00C61C51" w:rsidRDefault="00143132" w:rsidP="00143132">
      <w:pPr>
        <w:pStyle w:val="Heading1"/>
      </w:pPr>
      <w:r w:rsidRPr="00C61C51">
        <w:t>TCU Graduates will write effectively.</w:t>
      </w:r>
    </w:p>
    <w:tbl>
      <w:tblPr>
        <w:tblW w:w="10451" w:type="dxa"/>
        <w:tblInd w:w="92" w:type="dxa"/>
        <w:tblLayout w:type="fixed"/>
        <w:tblCellMar>
          <w:left w:w="92" w:type="dxa"/>
          <w:right w:w="92" w:type="dxa"/>
        </w:tblCellMar>
        <w:tblLook w:val="0000" w:firstRow="0" w:lastRow="0" w:firstColumn="0" w:lastColumn="0" w:noHBand="0" w:noVBand="0"/>
      </w:tblPr>
      <w:tblGrid>
        <w:gridCol w:w="2834"/>
        <w:gridCol w:w="7617"/>
      </w:tblGrid>
      <w:tr w:rsidR="00143132" w:rsidRPr="00C61C51" w14:paraId="436558D4" w14:textId="77777777" w:rsidTr="00CA0657">
        <w:trPr>
          <w:cantSplit/>
          <w:trHeight w:val="975"/>
        </w:trPr>
        <w:tc>
          <w:tcPr>
            <w:tcW w:w="2834" w:type="dxa"/>
            <w:tcBorders>
              <w:top w:val="single" w:sz="6" w:space="0" w:color="000000"/>
              <w:left w:val="single" w:sz="6" w:space="0" w:color="000000"/>
              <w:bottom w:val="single" w:sz="6" w:space="0" w:color="000000"/>
              <w:right w:val="single" w:sz="6" w:space="0" w:color="000000"/>
            </w:tcBorders>
          </w:tcPr>
          <w:p w14:paraId="7232CC09" w14:textId="77777777" w:rsidR="00143132" w:rsidRPr="00C61C51" w:rsidRDefault="00143132" w:rsidP="00CA0657">
            <w:pPr>
              <w:jc w:val="center"/>
              <w:rPr>
                <w:rFonts w:ascii="Garamond" w:hAnsi="Garamond"/>
                <w:b/>
                <w:sz w:val="22"/>
              </w:rPr>
            </w:pPr>
            <w:r w:rsidRPr="00C61C51">
              <w:rPr>
                <w:rFonts w:ascii="Garamond" w:hAnsi="Garamond"/>
                <w:b/>
                <w:i/>
                <w:sz w:val="22"/>
              </w:rPr>
              <w:t>Learning Outcomes:</w:t>
            </w:r>
          </w:p>
          <w:p w14:paraId="21CA7327" w14:textId="77777777" w:rsidR="00143132" w:rsidRPr="00C61C51" w:rsidRDefault="00143132" w:rsidP="00CA0657">
            <w:pPr>
              <w:jc w:val="center"/>
              <w:rPr>
                <w:rFonts w:ascii="Garamond" w:hAnsi="Garamond"/>
                <w:sz w:val="22"/>
              </w:rPr>
            </w:pPr>
            <w:r w:rsidRPr="00C61C51">
              <w:rPr>
                <w:rFonts w:ascii="Garamond" w:hAnsi="Garamond"/>
                <w:b/>
                <w:sz w:val="22"/>
              </w:rPr>
              <w:t>Indicate which of the following are appropriate to your course.</w:t>
            </w:r>
          </w:p>
        </w:tc>
        <w:tc>
          <w:tcPr>
            <w:tcW w:w="7617" w:type="dxa"/>
            <w:tcBorders>
              <w:top w:val="single" w:sz="6" w:space="0" w:color="000000"/>
              <w:left w:val="single" w:sz="6" w:space="0" w:color="000000"/>
              <w:bottom w:val="single" w:sz="6" w:space="0" w:color="000000"/>
              <w:right w:val="single" w:sz="6" w:space="0" w:color="000000"/>
            </w:tcBorders>
          </w:tcPr>
          <w:p w14:paraId="6EB058A3" w14:textId="77777777" w:rsidR="00143132" w:rsidRPr="00C61C51" w:rsidRDefault="00143132" w:rsidP="00CA0657">
            <w:pPr>
              <w:tabs>
                <w:tab w:val="center" w:pos="3238"/>
              </w:tabs>
              <w:jc w:val="center"/>
              <w:rPr>
                <w:rFonts w:ascii="Garamond" w:hAnsi="Garamond"/>
                <w:b/>
                <w:i/>
                <w:sz w:val="22"/>
              </w:rPr>
            </w:pPr>
            <w:r w:rsidRPr="00C61C51">
              <w:rPr>
                <w:rFonts w:ascii="Garamond" w:hAnsi="Garamond"/>
                <w:b/>
                <w:i/>
                <w:sz w:val="22"/>
              </w:rPr>
              <w:t>Student Action Steps:</w:t>
            </w:r>
          </w:p>
          <w:p w14:paraId="7E454B44" w14:textId="77777777" w:rsidR="00143132" w:rsidRPr="00C61C51" w:rsidRDefault="00143132" w:rsidP="00CA0657">
            <w:pPr>
              <w:jc w:val="center"/>
              <w:rPr>
                <w:rFonts w:ascii="Garamond" w:hAnsi="Garamond"/>
                <w:sz w:val="22"/>
              </w:rPr>
            </w:pPr>
            <w:r w:rsidRPr="00C61C51">
              <w:rPr>
                <w:rFonts w:ascii="Garamond" w:hAnsi="Garamond"/>
                <w:b/>
                <w:sz w:val="22"/>
              </w:rPr>
              <w:t xml:space="preserve">Indicate which are to be used in your course or add others you will use to reach the selected </w:t>
            </w:r>
            <w:r w:rsidRPr="00C61C51">
              <w:rPr>
                <w:rFonts w:ascii="Garamond" w:hAnsi="Garamond"/>
                <w:b/>
                <w:i/>
                <w:sz w:val="22"/>
              </w:rPr>
              <w:t>Learning Outcome(s).</w:t>
            </w:r>
          </w:p>
        </w:tc>
      </w:tr>
      <w:tr w:rsidR="00143132" w:rsidRPr="00C61C51" w14:paraId="7901B69A" w14:textId="77777777" w:rsidTr="00CA0657">
        <w:trPr>
          <w:cantSplit/>
          <w:trHeight w:val="1108"/>
        </w:trPr>
        <w:tc>
          <w:tcPr>
            <w:tcW w:w="2834" w:type="dxa"/>
            <w:tcBorders>
              <w:top w:val="single" w:sz="6" w:space="0" w:color="000000"/>
              <w:left w:val="single" w:sz="6" w:space="0" w:color="000000"/>
              <w:bottom w:val="single" w:sz="6" w:space="0" w:color="000000"/>
              <w:right w:val="single" w:sz="6" w:space="0" w:color="000000"/>
            </w:tcBorders>
          </w:tcPr>
          <w:p w14:paraId="220D90DD" w14:textId="77777777" w:rsidR="00143132" w:rsidRPr="00C61C51" w:rsidRDefault="00143132" w:rsidP="002B1334">
            <w:pPr>
              <w:rPr>
                <w:rFonts w:ascii="Garamond" w:hAnsi="Garamond"/>
                <w:sz w:val="22"/>
              </w:rPr>
            </w:pPr>
            <w:r w:rsidRPr="00C61C51">
              <w:rPr>
                <w:rFonts w:ascii="Garamond" w:hAnsi="Garamond"/>
                <w:sz w:val="22"/>
                <w:szCs w:val="22"/>
              </w:rPr>
              <w:t>Students will demonstrate the ability to write in a range of genres, using appropriate rhetorical conventions.</w:t>
            </w:r>
            <w:r w:rsidRPr="00C61C51">
              <w:rPr>
                <w:rFonts w:ascii="Garamond" w:hAnsi="Garamond"/>
                <w:sz w:val="22"/>
              </w:rPr>
              <w:t xml:space="preserve"> [    ]</w:t>
            </w:r>
          </w:p>
        </w:tc>
        <w:tc>
          <w:tcPr>
            <w:tcW w:w="7617" w:type="dxa"/>
            <w:tcBorders>
              <w:top w:val="single" w:sz="6" w:space="0" w:color="000000"/>
              <w:left w:val="single" w:sz="6" w:space="0" w:color="000000"/>
              <w:bottom w:val="single" w:sz="6" w:space="0" w:color="000000"/>
              <w:right w:val="single" w:sz="6" w:space="0" w:color="000000"/>
            </w:tcBorders>
          </w:tcPr>
          <w:p w14:paraId="7D7B2B93" w14:textId="77777777" w:rsidR="00143132" w:rsidRPr="00C61C51" w:rsidRDefault="00143132" w:rsidP="00CA0657">
            <w:pPr>
              <w:rPr>
                <w:rFonts w:ascii="Garamond" w:hAnsi="Garamond"/>
                <w:sz w:val="22"/>
                <w:szCs w:val="22"/>
              </w:rPr>
            </w:pPr>
            <w:r w:rsidRPr="00C61C51">
              <w:rPr>
                <w:rFonts w:ascii="Garamond" w:hAnsi="Garamond"/>
                <w:sz w:val="22"/>
                <w:szCs w:val="22"/>
              </w:rPr>
              <w:t>Students will write multiple assignments in different academic genres. [    ]</w:t>
            </w:r>
          </w:p>
          <w:p w14:paraId="79439691" w14:textId="77777777" w:rsidR="00143132" w:rsidRPr="00C61C51" w:rsidRDefault="00143132" w:rsidP="00CA0657">
            <w:pPr>
              <w:rPr>
                <w:rFonts w:ascii="Garamond" w:hAnsi="Garamond"/>
                <w:sz w:val="22"/>
                <w:szCs w:val="22"/>
              </w:rPr>
            </w:pPr>
          </w:p>
          <w:p w14:paraId="30F435BB" w14:textId="77777777" w:rsidR="00143132" w:rsidRPr="00C61C51" w:rsidRDefault="00143132" w:rsidP="00CA0657">
            <w:pPr>
              <w:rPr>
                <w:rFonts w:ascii="Garamond" w:hAnsi="Garamond"/>
                <w:sz w:val="22"/>
                <w:szCs w:val="22"/>
              </w:rPr>
            </w:pPr>
            <w:r w:rsidRPr="00C61C51">
              <w:rPr>
                <w:rFonts w:ascii="Garamond" w:hAnsi="Garamond"/>
                <w:sz w:val="22"/>
                <w:szCs w:val="22"/>
              </w:rPr>
              <w:t xml:space="preserve">Students will write for different rhetorical situations </w:t>
            </w:r>
            <w:r w:rsidR="004D5BA7">
              <w:rPr>
                <w:rFonts w:ascii="Garamond" w:hAnsi="Garamond"/>
                <w:sz w:val="22"/>
                <w:szCs w:val="22"/>
              </w:rPr>
              <w:t>(audience, purpose, genre). [</w:t>
            </w:r>
            <w:r w:rsidR="002B1334">
              <w:rPr>
                <w:rFonts w:ascii="Garamond" w:hAnsi="Garamond"/>
                <w:sz w:val="22"/>
                <w:szCs w:val="22"/>
              </w:rPr>
              <w:t xml:space="preserve">  </w:t>
            </w:r>
            <w:r w:rsidRPr="00C61C51">
              <w:rPr>
                <w:rFonts w:ascii="Garamond" w:hAnsi="Garamond"/>
                <w:sz w:val="22"/>
                <w:szCs w:val="22"/>
              </w:rPr>
              <w:t xml:space="preserve"> ]</w:t>
            </w:r>
          </w:p>
          <w:p w14:paraId="23BE26EB" w14:textId="77777777" w:rsidR="00143132" w:rsidRPr="00C61C51" w:rsidRDefault="00143132" w:rsidP="00CA0657">
            <w:pPr>
              <w:rPr>
                <w:rFonts w:ascii="Garamond" w:hAnsi="Garamond"/>
                <w:sz w:val="22"/>
                <w:szCs w:val="22"/>
              </w:rPr>
            </w:pPr>
          </w:p>
          <w:p w14:paraId="50E7D2FF" w14:textId="77777777" w:rsidR="00143132" w:rsidRPr="00C61C51" w:rsidRDefault="00143132" w:rsidP="00CA0657">
            <w:pPr>
              <w:rPr>
                <w:rFonts w:ascii="Garamond" w:hAnsi="Garamond"/>
                <w:sz w:val="22"/>
                <w:szCs w:val="22"/>
              </w:rPr>
            </w:pPr>
            <w:r w:rsidRPr="00C61C51">
              <w:rPr>
                <w:rFonts w:ascii="Garamond" w:hAnsi="Garamond"/>
                <w:sz w:val="22"/>
                <w:szCs w:val="22"/>
              </w:rPr>
              <w:t>Students will produce texts with a controlling idea, appropriate support for their claims, and appropriate conventions of format and structure (including being able to create appropriate organizational structures in the absence of models). [    ]</w:t>
            </w:r>
          </w:p>
          <w:p w14:paraId="6896615E" w14:textId="77777777" w:rsidR="00143132" w:rsidRPr="00C61C51" w:rsidRDefault="00143132" w:rsidP="00CA0657">
            <w:pPr>
              <w:pStyle w:val="Header"/>
              <w:tabs>
                <w:tab w:val="clear" w:pos="4320"/>
                <w:tab w:val="clear" w:pos="8640"/>
              </w:tabs>
              <w:rPr>
                <w:rFonts w:ascii="Garamond" w:hAnsi="Garamond"/>
                <w:sz w:val="22"/>
                <w:szCs w:val="22"/>
              </w:rPr>
            </w:pPr>
          </w:p>
          <w:p w14:paraId="6C224018" w14:textId="77777777" w:rsidR="00143132" w:rsidRPr="00C61C51" w:rsidRDefault="00143132" w:rsidP="00CA0657">
            <w:pPr>
              <w:rPr>
                <w:rFonts w:ascii="Garamond" w:hAnsi="Garamond"/>
                <w:sz w:val="22"/>
              </w:rPr>
            </w:pPr>
          </w:p>
        </w:tc>
      </w:tr>
      <w:tr w:rsidR="00143132" w:rsidRPr="00C61C51" w14:paraId="2EBEC14D" w14:textId="77777777" w:rsidTr="00CA0657">
        <w:trPr>
          <w:cantSplit/>
          <w:trHeight w:val="2466"/>
        </w:trPr>
        <w:tc>
          <w:tcPr>
            <w:tcW w:w="2834" w:type="dxa"/>
            <w:tcBorders>
              <w:top w:val="single" w:sz="6" w:space="0" w:color="000000"/>
              <w:left w:val="single" w:sz="6" w:space="0" w:color="000000"/>
              <w:bottom w:val="single" w:sz="6" w:space="0" w:color="000000"/>
              <w:right w:val="single" w:sz="6" w:space="0" w:color="000000"/>
            </w:tcBorders>
          </w:tcPr>
          <w:p w14:paraId="51C722B6" w14:textId="77777777" w:rsidR="00143132" w:rsidRPr="00C61C51" w:rsidRDefault="00143132" w:rsidP="002B1334">
            <w:pPr>
              <w:rPr>
                <w:rFonts w:ascii="Garamond" w:hAnsi="Garamond"/>
                <w:sz w:val="22"/>
              </w:rPr>
            </w:pPr>
            <w:r w:rsidRPr="00C61C51">
              <w:rPr>
                <w:rFonts w:ascii="Garamond" w:hAnsi="Garamond"/>
                <w:sz w:val="22"/>
                <w:szCs w:val="22"/>
              </w:rPr>
              <w:t xml:space="preserve"> Students will demonstrate competency in reading, quoting and citing sources, as well as competency in balancing their own voices with secondary sources.</w:t>
            </w:r>
            <w:r w:rsidRPr="00C61C51">
              <w:rPr>
                <w:rFonts w:ascii="Garamond" w:hAnsi="Garamond"/>
                <w:sz w:val="22"/>
              </w:rPr>
              <w:t xml:space="preserve"> [  ]</w:t>
            </w:r>
          </w:p>
        </w:tc>
        <w:tc>
          <w:tcPr>
            <w:tcW w:w="7617" w:type="dxa"/>
            <w:tcBorders>
              <w:top w:val="single" w:sz="6" w:space="0" w:color="000000"/>
              <w:left w:val="single" w:sz="6" w:space="0" w:color="000000"/>
              <w:bottom w:val="single" w:sz="6" w:space="0" w:color="000000"/>
              <w:right w:val="single" w:sz="6" w:space="0" w:color="000000"/>
            </w:tcBorders>
          </w:tcPr>
          <w:p w14:paraId="5F8B8831" w14:textId="77777777" w:rsidR="00143132" w:rsidRPr="00C61C51" w:rsidRDefault="00143132" w:rsidP="00CA0657">
            <w:pPr>
              <w:rPr>
                <w:rFonts w:ascii="Garamond" w:hAnsi="Garamond"/>
                <w:sz w:val="22"/>
                <w:szCs w:val="22"/>
              </w:rPr>
            </w:pPr>
            <w:r w:rsidRPr="00C61C51">
              <w:rPr>
                <w:rFonts w:ascii="Garamond" w:hAnsi="Garamond"/>
                <w:sz w:val="22"/>
                <w:szCs w:val="22"/>
              </w:rPr>
              <w:t xml:space="preserve">Students will critically read texts for main ideas and arguments, for use of genre conventions, for rhetorical strategy, and for the position of the author. </w:t>
            </w:r>
            <w:r w:rsidRPr="00C61C51">
              <w:rPr>
                <w:rFonts w:ascii="Garamond" w:hAnsi="Garamond"/>
                <w:sz w:val="22"/>
              </w:rPr>
              <w:t>[    ]</w:t>
            </w:r>
          </w:p>
          <w:p w14:paraId="06F4A51C" w14:textId="77777777" w:rsidR="00143132" w:rsidRPr="00C61C51" w:rsidRDefault="00143132" w:rsidP="00CA0657">
            <w:pPr>
              <w:rPr>
                <w:rFonts w:ascii="Garamond" w:hAnsi="Garamond"/>
                <w:sz w:val="22"/>
                <w:szCs w:val="22"/>
              </w:rPr>
            </w:pPr>
          </w:p>
          <w:p w14:paraId="726EC676" w14:textId="77777777" w:rsidR="00143132" w:rsidRPr="00C61C51" w:rsidRDefault="00143132" w:rsidP="00CA0657">
            <w:pPr>
              <w:rPr>
                <w:rFonts w:ascii="Garamond" w:hAnsi="Garamond"/>
                <w:sz w:val="22"/>
                <w:szCs w:val="22"/>
              </w:rPr>
            </w:pPr>
            <w:r w:rsidRPr="00C61C51">
              <w:rPr>
                <w:rFonts w:ascii="Garamond" w:hAnsi="Garamond"/>
                <w:sz w:val="22"/>
                <w:szCs w:val="22"/>
              </w:rPr>
              <w:t xml:space="preserve">Students will summarize, respond to, and critique texts. </w:t>
            </w:r>
            <w:r w:rsidRPr="00C61C51">
              <w:rPr>
                <w:rFonts w:ascii="Garamond" w:hAnsi="Garamond"/>
                <w:sz w:val="22"/>
              </w:rPr>
              <w:t>[    ]</w:t>
            </w:r>
          </w:p>
          <w:p w14:paraId="1EC08BEA" w14:textId="77777777" w:rsidR="00143132" w:rsidRPr="00C61C51" w:rsidRDefault="00143132" w:rsidP="00CA0657">
            <w:pPr>
              <w:rPr>
                <w:rFonts w:ascii="Garamond" w:hAnsi="Garamond"/>
                <w:sz w:val="22"/>
                <w:szCs w:val="22"/>
              </w:rPr>
            </w:pPr>
          </w:p>
          <w:p w14:paraId="5BC44AFA" w14:textId="77777777" w:rsidR="00143132" w:rsidRPr="00C61C51" w:rsidRDefault="00143132" w:rsidP="00CA0657">
            <w:pPr>
              <w:rPr>
                <w:rFonts w:ascii="Garamond" w:hAnsi="Garamond"/>
                <w:sz w:val="22"/>
              </w:rPr>
            </w:pPr>
            <w:r w:rsidRPr="00C61C51">
              <w:rPr>
                <w:rFonts w:ascii="Garamond" w:hAnsi="Garamond"/>
                <w:sz w:val="22"/>
                <w:szCs w:val="22"/>
              </w:rPr>
              <w:t>Students will find, evaluate, analyze, synthesize and cite appropriate sources to inform and situate their own claims.</w:t>
            </w:r>
            <w:r w:rsidRPr="00C61C51">
              <w:t xml:space="preserve"> </w:t>
            </w:r>
            <w:r w:rsidRPr="00C61C51">
              <w:rPr>
                <w:rFonts w:ascii="Garamond" w:hAnsi="Garamond"/>
                <w:sz w:val="22"/>
              </w:rPr>
              <w:t xml:space="preserve"> [    ]</w:t>
            </w:r>
          </w:p>
          <w:p w14:paraId="147D30CA" w14:textId="77777777" w:rsidR="00143132" w:rsidRPr="00C61C51" w:rsidRDefault="00143132" w:rsidP="00CA0657">
            <w:pPr>
              <w:pStyle w:val="Header"/>
              <w:tabs>
                <w:tab w:val="clear" w:pos="4320"/>
                <w:tab w:val="clear" w:pos="8640"/>
              </w:tabs>
              <w:rPr>
                <w:szCs w:val="24"/>
              </w:rPr>
            </w:pPr>
          </w:p>
          <w:p w14:paraId="21C5724D" w14:textId="77777777" w:rsidR="00143132" w:rsidRPr="00C61C51" w:rsidRDefault="00143132" w:rsidP="00CA0657">
            <w:pPr>
              <w:rPr>
                <w:rFonts w:ascii="Garamond" w:hAnsi="Garamond"/>
                <w:sz w:val="22"/>
              </w:rPr>
            </w:pPr>
          </w:p>
        </w:tc>
      </w:tr>
      <w:tr w:rsidR="00143132" w:rsidRPr="00C61C51" w14:paraId="7743151F" w14:textId="77777777" w:rsidTr="00CA0657">
        <w:trPr>
          <w:cantSplit/>
          <w:trHeight w:val="1580"/>
        </w:trPr>
        <w:tc>
          <w:tcPr>
            <w:tcW w:w="2834" w:type="dxa"/>
            <w:tcBorders>
              <w:top w:val="single" w:sz="6" w:space="0" w:color="000000"/>
              <w:left w:val="single" w:sz="6" w:space="0" w:color="000000"/>
              <w:bottom w:val="single" w:sz="6" w:space="0" w:color="000000"/>
              <w:right w:val="single" w:sz="6" w:space="0" w:color="000000"/>
            </w:tcBorders>
          </w:tcPr>
          <w:p w14:paraId="670A6BD4" w14:textId="77777777" w:rsidR="00143132" w:rsidRPr="00C61C51" w:rsidRDefault="00143132" w:rsidP="002B1334">
            <w:pPr>
              <w:rPr>
                <w:rFonts w:ascii="Garamond" w:hAnsi="Garamond"/>
                <w:sz w:val="22"/>
                <w:szCs w:val="22"/>
              </w:rPr>
            </w:pPr>
            <w:r w:rsidRPr="001A78E2">
              <w:rPr>
                <w:rFonts w:ascii="Garamond" w:hAnsi="Garamond"/>
                <w:sz w:val="22"/>
                <w:szCs w:val="22"/>
              </w:rPr>
              <w:t>Students will demonstrate the ability to employ flexible strategies for generating and revising their writing.</w:t>
            </w:r>
            <w:r>
              <w:t xml:space="preserve"> </w:t>
            </w:r>
            <w:r w:rsidRPr="00C61C51">
              <w:rPr>
                <w:rFonts w:ascii="Garamond" w:hAnsi="Garamond"/>
                <w:sz w:val="22"/>
                <w:szCs w:val="22"/>
              </w:rPr>
              <w:t xml:space="preserve"> [  ]</w:t>
            </w:r>
          </w:p>
        </w:tc>
        <w:tc>
          <w:tcPr>
            <w:tcW w:w="7617" w:type="dxa"/>
            <w:tcBorders>
              <w:top w:val="single" w:sz="6" w:space="0" w:color="000000"/>
              <w:left w:val="single" w:sz="6" w:space="0" w:color="000000"/>
              <w:bottom w:val="single" w:sz="6" w:space="0" w:color="000000"/>
              <w:right w:val="single" w:sz="6" w:space="0" w:color="000000"/>
            </w:tcBorders>
          </w:tcPr>
          <w:p w14:paraId="15D7A173" w14:textId="77777777" w:rsidR="00143132" w:rsidRPr="00C61C51" w:rsidRDefault="00143132" w:rsidP="00CA0657">
            <w:pPr>
              <w:rPr>
                <w:rFonts w:ascii="Garamond" w:hAnsi="Garamond"/>
                <w:sz w:val="22"/>
                <w:szCs w:val="22"/>
              </w:rPr>
            </w:pPr>
            <w:r w:rsidRPr="00C61C51">
              <w:rPr>
                <w:rFonts w:ascii="Garamond" w:hAnsi="Garamond"/>
                <w:sz w:val="22"/>
                <w:szCs w:val="22"/>
              </w:rPr>
              <w:t>Students will receive feedback on their writing from peers and instructor. [  ]</w:t>
            </w:r>
          </w:p>
          <w:p w14:paraId="0C596ECE" w14:textId="77777777" w:rsidR="00143132" w:rsidRPr="00C61C51" w:rsidRDefault="00143132" w:rsidP="00CA0657">
            <w:pPr>
              <w:rPr>
                <w:rFonts w:ascii="Garamond" w:hAnsi="Garamond"/>
                <w:sz w:val="22"/>
                <w:szCs w:val="22"/>
              </w:rPr>
            </w:pPr>
          </w:p>
          <w:p w14:paraId="5DFC86E3" w14:textId="77777777" w:rsidR="00143132" w:rsidRPr="00C61C51" w:rsidRDefault="00143132" w:rsidP="00CA0657">
            <w:pPr>
              <w:rPr>
                <w:rFonts w:ascii="Garamond" w:hAnsi="Garamond"/>
                <w:sz w:val="22"/>
                <w:szCs w:val="22"/>
              </w:rPr>
            </w:pPr>
            <w:r w:rsidRPr="00C61C51">
              <w:rPr>
                <w:rFonts w:ascii="Garamond" w:hAnsi="Garamond"/>
                <w:sz w:val="22"/>
                <w:szCs w:val="22"/>
              </w:rPr>
              <w:t>Students will work both inductively and deductively to develop a focus, claim, or thesis. [   ]</w:t>
            </w:r>
          </w:p>
          <w:p w14:paraId="3BCF9931" w14:textId="77777777" w:rsidR="00143132" w:rsidRPr="00C61C51" w:rsidRDefault="00143132" w:rsidP="00CA0657">
            <w:pPr>
              <w:rPr>
                <w:rFonts w:ascii="Garamond" w:hAnsi="Garamond"/>
                <w:sz w:val="22"/>
                <w:szCs w:val="22"/>
              </w:rPr>
            </w:pPr>
          </w:p>
          <w:p w14:paraId="2634C7C4" w14:textId="77777777" w:rsidR="00143132" w:rsidRPr="00C61C51" w:rsidRDefault="00143132" w:rsidP="00CA0657">
            <w:pPr>
              <w:rPr>
                <w:rFonts w:ascii="Garamond" w:hAnsi="Garamond"/>
                <w:sz w:val="22"/>
                <w:szCs w:val="22"/>
              </w:rPr>
            </w:pPr>
            <w:r w:rsidRPr="00C61C51">
              <w:rPr>
                <w:rFonts w:ascii="Garamond" w:hAnsi="Garamond"/>
                <w:sz w:val="22"/>
                <w:szCs w:val="22"/>
              </w:rPr>
              <w:t>Students will write multiple revisions, which might include substantive changes in ideas, structure, and supporting evidence. [   ]</w:t>
            </w:r>
          </w:p>
          <w:p w14:paraId="51E0714F" w14:textId="77777777" w:rsidR="00143132" w:rsidRPr="00C61C51" w:rsidRDefault="00143132" w:rsidP="00CA0657">
            <w:pPr>
              <w:rPr>
                <w:rFonts w:ascii="Garamond" w:hAnsi="Garamond"/>
                <w:sz w:val="22"/>
                <w:szCs w:val="22"/>
              </w:rPr>
            </w:pPr>
          </w:p>
          <w:p w14:paraId="2A67CC00" w14:textId="77777777" w:rsidR="00143132" w:rsidRPr="00C61C51" w:rsidRDefault="00143132" w:rsidP="00CA0657">
            <w:pPr>
              <w:rPr>
                <w:rFonts w:ascii="Garamond" w:hAnsi="Garamond"/>
                <w:sz w:val="22"/>
                <w:szCs w:val="22"/>
              </w:rPr>
            </w:pPr>
            <w:r w:rsidRPr="00C61C51">
              <w:rPr>
                <w:rFonts w:ascii="Garamond" w:hAnsi="Garamond"/>
                <w:sz w:val="22"/>
                <w:szCs w:val="22"/>
              </w:rPr>
              <w:t xml:space="preserve">Students will edit their texts according to the conventions of Edited American English. </w:t>
            </w:r>
          </w:p>
          <w:p w14:paraId="6B09EFD8" w14:textId="77777777" w:rsidR="00143132" w:rsidRPr="00C61C51" w:rsidRDefault="00143132" w:rsidP="00CA0657">
            <w:pPr>
              <w:rPr>
                <w:rFonts w:ascii="Garamond" w:hAnsi="Garamond"/>
                <w:sz w:val="22"/>
              </w:rPr>
            </w:pPr>
            <w:r w:rsidRPr="00C61C51">
              <w:rPr>
                <w:rFonts w:ascii="Garamond" w:hAnsi="Garamond"/>
                <w:sz w:val="22"/>
                <w:szCs w:val="22"/>
              </w:rPr>
              <w:t>[   ]</w:t>
            </w:r>
          </w:p>
        </w:tc>
      </w:tr>
    </w:tbl>
    <w:p w14:paraId="638E3694" w14:textId="77777777" w:rsidR="00143132" w:rsidRPr="00C61C51" w:rsidRDefault="00143132" w:rsidP="00143132">
      <w:pPr>
        <w:autoSpaceDE w:val="0"/>
        <w:autoSpaceDN w:val="0"/>
        <w:adjustRightInd w:val="0"/>
        <w:rPr>
          <w:rFonts w:ascii="Garamond" w:hAnsi="Garamond"/>
          <w:sz w:val="18"/>
        </w:rPr>
      </w:pPr>
      <w:r w:rsidRPr="00C61C51">
        <w:rPr>
          <w:rFonts w:ascii="Garamond" w:hAnsi="Garamond"/>
          <w:sz w:val="18"/>
        </w:rPr>
        <w:t xml:space="preserve">*The </w:t>
      </w:r>
      <w:r w:rsidRPr="00C61C51">
        <w:rPr>
          <w:rFonts w:ascii="Garamond" w:hAnsi="Garamond"/>
          <w:i/>
          <w:sz w:val="18"/>
        </w:rPr>
        <w:t>Learning Outcomes</w:t>
      </w:r>
      <w:r w:rsidRPr="00C61C51">
        <w:rPr>
          <w:rFonts w:ascii="Garamond" w:hAnsi="Garamond"/>
          <w:sz w:val="18"/>
        </w:rPr>
        <w:t xml:space="preserve"> are statements of what we expect our students to know or be able to do upon completion of a course in that category.</w:t>
      </w:r>
    </w:p>
    <w:p w14:paraId="61D0B065" w14:textId="77777777" w:rsidR="00143132" w:rsidRPr="00C61C51" w:rsidRDefault="00143132" w:rsidP="00143132">
      <w:pPr>
        <w:autoSpaceDE w:val="0"/>
        <w:autoSpaceDN w:val="0"/>
        <w:adjustRightInd w:val="0"/>
        <w:rPr>
          <w:rFonts w:ascii="Garamond" w:hAnsi="Garamond"/>
          <w:sz w:val="16"/>
        </w:rPr>
      </w:pPr>
      <w:r w:rsidRPr="00C61C51">
        <w:rPr>
          <w:rFonts w:ascii="Garamond" w:hAnsi="Garamond"/>
          <w:sz w:val="18"/>
        </w:rPr>
        <w:t xml:space="preserve">**The </w:t>
      </w:r>
      <w:r w:rsidRPr="00C61C51">
        <w:rPr>
          <w:rFonts w:ascii="Garamond" w:hAnsi="Garamond"/>
          <w:i/>
          <w:sz w:val="18"/>
        </w:rPr>
        <w:t>Student Action Steps</w:t>
      </w:r>
      <w:r w:rsidRPr="00C61C51">
        <w:rPr>
          <w:rFonts w:ascii="Garamond" w:hAnsi="Garamond"/>
          <w:sz w:val="18"/>
        </w:rPr>
        <w:t xml:space="preserve"> identify the process(es) that will lead to the intended </w:t>
      </w:r>
      <w:r w:rsidRPr="00C61C51">
        <w:rPr>
          <w:rFonts w:ascii="Garamond" w:hAnsi="Garamond"/>
          <w:i/>
          <w:sz w:val="18"/>
        </w:rPr>
        <w:t>Learning Outcome</w:t>
      </w:r>
      <w:r w:rsidRPr="00C61C51">
        <w:rPr>
          <w:rFonts w:ascii="Garamond" w:hAnsi="Garamond"/>
          <w:sz w:val="18"/>
        </w:rPr>
        <w:t xml:space="preserve">.  As such, </w:t>
      </w:r>
      <w:r w:rsidRPr="00C61C51">
        <w:rPr>
          <w:rFonts w:ascii="Garamond" w:hAnsi="Garamond"/>
          <w:i/>
          <w:sz w:val="18"/>
        </w:rPr>
        <w:t>Student Action Steps</w:t>
      </w:r>
      <w:r w:rsidRPr="00C61C51">
        <w:rPr>
          <w:rFonts w:ascii="Garamond" w:hAnsi="Garamond"/>
          <w:sz w:val="18"/>
        </w:rPr>
        <w:t xml:space="preserve"> must specify an action(s) to be taken by a student to fulfill a specific </w:t>
      </w:r>
      <w:r w:rsidRPr="00C61C51">
        <w:rPr>
          <w:rFonts w:ascii="Garamond" w:hAnsi="Garamond"/>
          <w:i/>
          <w:sz w:val="18"/>
        </w:rPr>
        <w:t>Learning Outcome</w:t>
      </w:r>
      <w:r w:rsidRPr="00C61C51">
        <w:rPr>
          <w:rFonts w:ascii="Garamond" w:hAnsi="Garamond"/>
          <w:sz w:val="18"/>
        </w:rPr>
        <w:t xml:space="preserve"> and be reasonable within the context and time frame of the course.  The </w:t>
      </w:r>
      <w:r w:rsidRPr="00C61C51">
        <w:rPr>
          <w:rFonts w:ascii="Garamond" w:hAnsi="Garamond"/>
          <w:i/>
          <w:sz w:val="18"/>
        </w:rPr>
        <w:t>Student Action Steps</w:t>
      </w:r>
      <w:r w:rsidRPr="00C61C51">
        <w:rPr>
          <w:rFonts w:ascii="Garamond" w:hAnsi="Garamond"/>
          <w:sz w:val="18"/>
        </w:rPr>
        <w:t xml:space="preserve"> above are provided as examples of how students might achieve the </w:t>
      </w:r>
      <w:r w:rsidRPr="00C61C51">
        <w:rPr>
          <w:rFonts w:ascii="Garamond" w:hAnsi="Garamond"/>
          <w:i/>
          <w:sz w:val="18"/>
        </w:rPr>
        <w:t>Learning Outcomes</w:t>
      </w:r>
      <w:r w:rsidRPr="00C61C51">
        <w:rPr>
          <w:rFonts w:ascii="Garamond" w:hAnsi="Garamond"/>
          <w:sz w:val="16"/>
        </w:rPr>
        <w:t>.</w:t>
      </w:r>
    </w:p>
    <w:p w14:paraId="1E0BEA5C" w14:textId="77777777" w:rsidR="00143132" w:rsidRPr="00C61C51" w:rsidRDefault="00143132" w:rsidP="00143132">
      <w:pPr>
        <w:rPr>
          <w:rFonts w:ascii="Garamond" w:hAnsi="Garamond"/>
          <w:sz w:val="22"/>
        </w:rPr>
        <w:sectPr w:rsidR="00143132" w:rsidRPr="00C61C51">
          <w:headerReference w:type="default" r:id="rId7"/>
          <w:pgSz w:w="12240" w:h="15840"/>
          <w:pgMar w:top="288" w:right="864" w:bottom="806" w:left="1152" w:header="720" w:footer="806" w:gutter="0"/>
          <w:cols w:space="720"/>
        </w:sectPr>
      </w:pPr>
    </w:p>
    <w:p w14:paraId="4A2A92D4" w14:textId="77777777" w:rsidR="00143132" w:rsidRPr="00C61C51" w:rsidRDefault="0048461B" w:rsidP="00143132">
      <w:pPr>
        <w:numPr>
          <w:ilvl w:val="0"/>
          <w:numId w:val="1"/>
        </w:numPr>
        <w:rPr>
          <w:rFonts w:ascii="Garamond" w:hAnsi="Garamond"/>
          <w:sz w:val="22"/>
        </w:rPr>
      </w:pPr>
      <w:r>
        <w:rPr>
          <w:rFonts w:ascii="Garamond" w:hAnsi="Garamond"/>
          <w:noProof/>
          <w:sz w:val="22"/>
        </w:rPr>
        <w:lastRenderedPageBreak/>
        <mc:AlternateContent>
          <mc:Choice Requires="wps">
            <w:drawing>
              <wp:anchor distT="0" distB="0" distL="114300" distR="114300" simplePos="0" relativeHeight="251657728" behindDoc="0" locked="0" layoutInCell="1" allowOverlap="1" wp14:anchorId="1C79DD0D" wp14:editId="0A21F5CC">
                <wp:simplePos x="0" y="0"/>
                <wp:positionH relativeFrom="column">
                  <wp:posOffset>6286500</wp:posOffset>
                </wp:positionH>
                <wp:positionV relativeFrom="paragraph">
                  <wp:posOffset>-835660</wp:posOffset>
                </wp:positionV>
                <wp:extent cx="142240" cy="469900"/>
                <wp:effectExtent l="0" t="2540" r="63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24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6EE33" w14:textId="77777777" w:rsidR="00143132" w:rsidRDefault="00143132" w:rsidP="00143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9DD0D" id="_x0000_t202" coordsize="21600,21600" o:spt="202" path="m,l,21600r21600,l21600,xe">
                <v:stroke joinstyle="miter"/>
                <v:path gradientshapeok="t" o:connecttype="rect"/>
              </v:shapetype>
              <v:shape id="Text Box 2" o:spid="_x0000_s1026" type="#_x0000_t202" style="position:absolute;left:0;text-align:left;margin-left:495pt;margin-top:-65.8pt;width:11.2pt;height:3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" stroked="f">
                <v:textbox>
                  <w:txbxContent>
                    <w:p w14:paraId="6FA6EE33" w14:textId="77777777" w:rsidR="00143132" w:rsidRDefault="00143132" w:rsidP="00143132"/>
                  </w:txbxContent>
                </v:textbox>
              </v:shape>
            </w:pict>
          </mc:Fallback>
        </mc:AlternateContent>
      </w:r>
      <w:r w:rsidR="00143132" w:rsidRPr="00C61C51">
        <w:rPr>
          <w:rFonts w:ascii="Garamond" w:hAnsi="Garamond"/>
          <w:sz w:val="22"/>
        </w:rPr>
        <w:t xml:space="preserve">Please provide 2 or 3 examples below that explain how students will, through the use of </w:t>
      </w:r>
      <w:r w:rsidR="00143132" w:rsidRPr="00C61C51">
        <w:rPr>
          <w:rFonts w:ascii="Garamond" w:hAnsi="Garamond"/>
          <w:i/>
          <w:sz w:val="22"/>
        </w:rPr>
        <w:t>Student Action Steps,</w:t>
      </w:r>
      <w:r w:rsidR="00143132" w:rsidRPr="00C61C51">
        <w:rPr>
          <w:rFonts w:ascii="Garamond" w:hAnsi="Garamond"/>
          <w:sz w:val="22"/>
        </w:rPr>
        <w:t xml:space="preserve"> achieve the Essential Competencies Written Communication 1 </w:t>
      </w:r>
      <w:r w:rsidR="00143132" w:rsidRPr="00C61C51">
        <w:rPr>
          <w:rFonts w:ascii="Garamond" w:hAnsi="Garamond"/>
          <w:i/>
          <w:iCs/>
          <w:sz w:val="22"/>
        </w:rPr>
        <w:t>L</w:t>
      </w:r>
      <w:r w:rsidR="00143132" w:rsidRPr="00C61C51">
        <w:rPr>
          <w:rFonts w:ascii="Garamond" w:hAnsi="Garamond"/>
          <w:i/>
          <w:sz w:val="22"/>
        </w:rPr>
        <w:t>earning Outcomes</w:t>
      </w:r>
      <w:r w:rsidR="00143132" w:rsidRPr="00C61C51">
        <w:rPr>
          <w:rFonts w:ascii="Garamond" w:hAnsi="Garamond"/>
          <w:sz w:val="22"/>
        </w:rPr>
        <w:t xml:space="preserve"> in your course.  Although useful, reference to your syllabus does not substitute for a written explanation on this page.  To facilitate understanding, please use language accessible both to faculty who might be outside your discipline as well as to students who might see such language in a course syllabus. </w:t>
      </w:r>
    </w:p>
    <w:p w14:paraId="5E4FACD3" w14:textId="77777777" w:rsidR="00143132" w:rsidRPr="00C61C51" w:rsidRDefault="00143132" w:rsidP="00143132">
      <w:pPr>
        <w:numPr>
          <w:ilvl w:val="0"/>
          <w:numId w:val="1"/>
        </w:numPr>
        <w:jc w:val="both"/>
        <w:rPr>
          <w:rFonts w:ascii="Garamond" w:hAnsi="Garamond"/>
          <w:sz w:val="22"/>
        </w:rPr>
      </w:pPr>
      <w:r w:rsidRPr="00C61C51">
        <w:rPr>
          <w:rFonts w:ascii="Garamond" w:hAnsi="Garamond"/>
          <w:sz w:val="22"/>
        </w:rPr>
        <w:t>Please attach a syllabus as a supporting document for your submission.</w:t>
      </w:r>
    </w:p>
    <w:p w14:paraId="31A60461" w14:textId="77777777" w:rsidR="00143132" w:rsidRPr="00C61C51" w:rsidRDefault="00143132" w:rsidP="00143132">
      <w:pPr>
        <w:rPr>
          <w:rFonts w:ascii="Garamond" w:hAnsi="Garamond"/>
          <w:sz w:val="22"/>
        </w:rPr>
      </w:pPr>
    </w:p>
    <w:p w14:paraId="4902BC07" w14:textId="77777777" w:rsidR="00143132" w:rsidRPr="00C61C51" w:rsidRDefault="00143132" w:rsidP="00143132">
      <w:pPr>
        <w:rPr>
          <w:rFonts w:ascii="Garamond" w:hAnsi="Garamond"/>
          <w:sz w:val="22"/>
        </w:rPr>
      </w:pPr>
    </w:p>
    <w:p w14:paraId="08F43AA1" w14:textId="77777777" w:rsidR="00143132" w:rsidRPr="00C61C51" w:rsidRDefault="00143132" w:rsidP="00143132">
      <w:pPr>
        <w:rPr>
          <w:rFonts w:ascii="Garamond" w:hAnsi="Garamond"/>
          <w:sz w:val="22"/>
        </w:rPr>
      </w:pPr>
    </w:p>
    <w:sectPr w:rsidR="00143132" w:rsidRPr="00C61C51">
      <w:headerReference w:type="default" r:id="rId8"/>
      <w:pgSz w:w="12240" w:h="15840"/>
      <w:pgMar w:top="288" w:right="864" w:bottom="806" w:left="1152"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D556E" w14:textId="77777777" w:rsidR="006C5590" w:rsidRDefault="006C5590">
      <w:r>
        <w:separator/>
      </w:r>
    </w:p>
  </w:endnote>
  <w:endnote w:type="continuationSeparator" w:id="0">
    <w:p w14:paraId="7CD55CE8" w14:textId="77777777" w:rsidR="006C5590" w:rsidRDefault="006C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136D" w14:textId="77777777" w:rsidR="006C5590" w:rsidRDefault="006C5590">
      <w:r>
        <w:separator/>
      </w:r>
    </w:p>
  </w:footnote>
  <w:footnote w:type="continuationSeparator" w:id="0">
    <w:p w14:paraId="5136F6AD" w14:textId="77777777" w:rsidR="006C5590" w:rsidRDefault="006C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B26B" w14:textId="77777777" w:rsidR="00CA0657" w:rsidRDefault="0048461B">
    <w:pPr>
      <w:pStyle w:val="Header"/>
      <w:tabs>
        <w:tab w:val="clear" w:pos="4320"/>
        <w:tab w:val="clear" w:pos="8640"/>
        <w:tab w:val="center" w:pos="5112"/>
      </w:tabs>
    </w:pPr>
    <w:r>
      <w:rPr>
        <w:noProof/>
      </w:rPr>
      <mc:AlternateContent>
        <mc:Choice Requires="wps">
          <w:drawing>
            <wp:anchor distT="0" distB="0" distL="114300" distR="114300" simplePos="0" relativeHeight="251657216" behindDoc="1" locked="0" layoutInCell="1" allowOverlap="1" wp14:anchorId="1B786BD3" wp14:editId="75CD46DB">
              <wp:simplePos x="0" y="0"/>
              <wp:positionH relativeFrom="column">
                <wp:posOffset>-642620</wp:posOffset>
              </wp:positionH>
              <wp:positionV relativeFrom="paragraph">
                <wp:posOffset>-386080</wp:posOffset>
              </wp:positionV>
              <wp:extent cx="185420" cy="457200"/>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EA8D0" w14:textId="77777777" w:rsidR="00CA0657" w:rsidRDefault="00CA0657">
                          <w:pPr>
                            <w:rPr>
                              <w:rFonts w:ascii="New York" w:hAnsi="New York"/>
                              <w:color w:val="3B007F"/>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86BD3" id="_x0000_t202" coordsize="21600,21600" o:spt="202" path="m,l,21600r21600,l21600,xe">
              <v:stroke joinstyle="miter"/>
              <v:path gradientshapeok="t" o:connecttype="rect"/>
            </v:shapetype>
            <v:shape id="_x0000_s1027" type="#_x0000_t202" style="position:absolute;margin-left:-50.6pt;margin-top:-30.4pt;width:1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" stroked="f">
              <v:textbox>
                <w:txbxContent>
                  <w:p w14:paraId="1B9EA8D0" w14:textId="77777777" w:rsidR="00CA0657" w:rsidRDefault="00CA0657">
                    <w:pPr>
                      <w:rPr>
                        <w:rFonts w:ascii="New York" w:hAnsi="New York"/>
                        <w:color w:val="3B007F"/>
                        <w:sz w:val="3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5F242B27" wp14:editId="09987114">
              <wp:simplePos x="0" y="0"/>
              <wp:positionH relativeFrom="column">
                <wp:posOffset>-172720</wp:posOffset>
              </wp:positionH>
              <wp:positionV relativeFrom="paragraph">
                <wp:posOffset>685800</wp:posOffset>
              </wp:positionV>
              <wp:extent cx="6400800" cy="6887845"/>
              <wp:effectExtent l="0" t="0" r="127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9DC9" w14:textId="77777777" w:rsidR="00CA0657" w:rsidRDefault="00CA0657">
                          <w:pPr>
                            <w:rPr>
                              <w:rFonts w:ascii="New York" w:hAnsi="New York"/>
                              <w:i/>
                              <w:sz w:val="144"/>
                            </w:rPr>
                          </w:pPr>
                        </w:p>
                        <w:p w14:paraId="47A9F3EC" w14:textId="77777777" w:rsidR="00CA0657" w:rsidRDefault="00CA0657">
                          <w:pPr>
                            <w:ind w:firstLine="720"/>
                            <w:rPr>
                              <w:i/>
                              <w:color w:val="E0DAE6"/>
                              <w:sz w:val="48"/>
                            </w:rPr>
                          </w:pPr>
                          <w:r>
                            <w:rPr>
                              <w:i/>
                              <w:color w:val="E0DAE6"/>
                              <w:sz w:val="144"/>
                            </w:rPr>
                            <w:t>T</w:t>
                          </w:r>
                          <w:r>
                            <w:rPr>
                              <w:i/>
                              <w:color w:val="E0DAE6"/>
                              <w:sz w:val="48"/>
                            </w:rPr>
                            <w:t>CU</w:t>
                          </w:r>
                        </w:p>
                        <w:p w14:paraId="5DFF7EA6" w14:textId="77777777" w:rsidR="00CA0657" w:rsidRDefault="00CA0657">
                          <w:pPr>
                            <w:rPr>
                              <w:i/>
                              <w:color w:val="E0DAE6"/>
                              <w:sz w:val="144"/>
                            </w:rPr>
                          </w:pPr>
                        </w:p>
                        <w:p w14:paraId="2DAA7EF2" w14:textId="77777777" w:rsidR="00CA0657" w:rsidRDefault="00CA0657">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00D4DF30" w14:textId="77777777" w:rsidR="00CA0657" w:rsidRDefault="00CA0657">
                          <w:pPr>
                            <w:rPr>
                              <w:i/>
                              <w:color w:val="E0DAE6"/>
                              <w:sz w:val="144"/>
                            </w:rPr>
                          </w:pPr>
                        </w:p>
                        <w:p w14:paraId="0182DCAE" w14:textId="77777777" w:rsidR="00CA0657" w:rsidRDefault="00CA0657">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1458A115" w14:textId="77777777" w:rsidR="00CA0657" w:rsidRDefault="00CA0657">
                          <w:pPr>
                            <w:rPr>
                              <w:rFonts w:ascii="New York" w:hAnsi="New York"/>
                              <w:i/>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2B27" id="Text Box 1" o:spid="_x0000_s1028" type="#_x0000_t202" style="position:absolute;margin-left:-13.6pt;margin-top:54pt;width:7in;height:5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" stroked="f">
              <v:textbox>
                <w:txbxContent>
                  <w:p w14:paraId="29589DC9" w14:textId="77777777" w:rsidR="00CA0657" w:rsidRDefault="00CA0657">
                    <w:pPr>
                      <w:rPr>
                        <w:rFonts w:ascii="New York" w:hAnsi="New York"/>
                        <w:i/>
                        <w:sz w:val="144"/>
                      </w:rPr>
                    </w:pPr>
                  </w:p>
                  <w:p w14:paraId="47A9F3EC" w14:textId="77777777" w:rsidR="00CA0657" w:rsidRDefault="00CA0657">
                    <w:pPr>
                      <w:ind w:firstLine="720"/>
                      <w:rPr>
                        <w:i/>
                        <w:color w:val="E0DAE6"/>
                        <w:sz w:val="48"/>
                      </w:rPr>
                    </w:pPr>
                    <w:r>
                      <w:rPr>
                        <w:i/>
                        <w:color w:val="E0DAE6"/>
                        <w:sz w:val="144"/>
                      </w:rPr>
                      <w:t>T</w:t>
                    </w:r>
                    <w:r>
                      <w:rPr>
                        <w:i/>
                        <w:color w:val="E0DAE6"/>
                        <w:sz w:val="48"/>
                      </w:rPr>
                      <w:t>CU</w:t>
                    </w:r>
                  </w:p>
                  <w:p w14:paraId="5DFF7EA6" w14:textId="77777777" w:rsidR="00CA0657" w:rsidRDefault="00CA0657">
                    <w:pPr>
                      <w:rPr>
                        <w:i/>
                        <w:color w:val="E0DAE6"/>
                        <w:sz w:val="144"/>
                      </w:rPr>
                    </w:pPr>
                  </w:p>
                  <w:p w14:paraId="2DAA7EF2" w14:textId="77777777" w:rsidR="00CA0657" w:rsidRDefault="00CA0657">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00D4DF30" w14:textId="77777777" w:rsidR="00CA0657" w:rsidRDefault="00CA0657">
                    <w:pPr>
                      <w:rPr>
                        <w:i/>
                        <w:color w:val="E0DAE6"/>
                        <w:sz w:val="144"/>
                      </w:rPr>
                    </w:pPr>
                  </w:p>
                  <w:p w14:paraId="0182DCAE" w14:textId="77777777" w:rsidR="00CA0657" w:rsidRDefault="00CA0657">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1458A115" w14:textId="77777777" w:rsidR="00CA0657" w:rsidRDefault="00CA0657">
                    <w:pPr>
                      <w:rPr>
                        <w:rFonts w:ascii="New York" w:hAnsi="New York"/>
                        <w:i/>
                        <w:sz w:val="144"/>
                      </w:rPr>
                    </w:pPr>
                  </w:p>
                </w:txbxContent>
              </v:textbox>
            </v:shape>
          </w:pict>
        </mc:Fallback>
      </mc:AlternateContent>
    </w:r>
    <w:r w:rsidR="00CA0657">
      <w:tab/>
    </w:r>
    <w:r>
      <w:rPr>
        <w:noProof/>
      </w:rPr>
      <w:drawing>
        <wp:inline distT="0" distB="0" distL="0" distR="0" wp14:anchorId="3836D40C" wp14:editId="2A71AAA6">
          <wp:extent cx="952500" cy="457200"/>
          <wp:effectExtent l="0" t="0" r="0" b="0"/>
          <wp:docPr id="1" name="Picture 1" descr="TCU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F2A4" w14:textId="77777777" w:rsidR="00CA0657" w:rsidRDefault="0048461B">
    <w:pPr>
      <w:pStyle w:val="Header"/>
      <w:tabs>
        <w:tab w:val="clear" w:pos="4320"/>
        <w:tab w:val="clear" w:pos="8640"/>
        <w:tab w:val="center" w:pos="5112"/>
      </w:tabs>
    </w:pPr>
    <w:r>
      <w:rPr>
        <w:noProof/>
      </w:rPr>
      <mc:AlternateContent>
        <mc:Choice Requires="wps">
          <w:drawing>
            <wp:anchor distT="0" distB="0" distL="114300" distR="114300" simplePos="0" relativeHeight="251659264" behindDoc="1" locked="0" layoutInCell="1" allowOverlap="1" wp14:anchorId="65AC776C" wp14:editId="246E5143">
              <wp:simplePos x="0" y="0"/>
              <wp:positionH relativeFrom="column">
                <wp:posOffset>-642620</wp:posOffset>
              </wp:positionH>
              <wp:positionV relativeFrom="paragraph">
                <wp:posOffset>-386080</wp:posOffset>
              </wp:positionV>
              <wp:extent cx="185420" cy="4572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AB9E6" w14:textId="77777777" w:rsidR="00CA0657" w:rsidRDefault="00CA0657">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776C" id="_x0000_t202" coordsize="21600,21600" o:spt="202" path="m,l,21600r21600,l21600,xe">
              <v:stroke joinstyle="miter"/>
              <v:path gradientshapeok="t" o:connecttype="rect"/>
            </v:shapetype>
            <v:shape id="Text Box 4" o:spid="_x0000_s1029" type="#_x0000_t202" style="position:absolute;margin-left:-50.6pt;margin-top:-30.4pt;width:14.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" stroked="f">
              <v:textbox>
                <w:txbxContent>
                  <w:p w14:paraId="53CAB9E6" w14:textId="77777777" w:rsidR="00CA0657" w:rsidRDefault="00CA0657">
                    <w:pPr>
                      <w:rPr>
                        <w:sz w:val="36"/>
                      </w:rPr>
                    </w:pP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373047D0" wp14:editId="523FD38C">
              <wp:simplePos x="0" y="0"/>
              <wp:positionH relativeFrom="column">
                <wp:posOffset>-172720</wp:posOffset>
              </wp:positionH>
              <wp:positionV relativeFrom="paragraph">
                <wp:posOffset>685800</wp:posOffset>
              </wp:positionV>
              <wp:extent cx="6400800" cy="688784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E6754" w14:textId="77777777" w:rsidR="00CA0657" w:rsidRDefault="00CA0657">
                          <w:pPr>
                            <w:rPr>
                              <w:rFonts w:ascii="New York" w:hAnsi="New York"/>
                              <w:i/>
                              <w:sz w:val="144"/>
                            </w:rPr>
                          </w:pPr>
                        </w:p>
                        <w:p w14:paraId="095EBBE3" w14:textId="77777777" w:rsidR="00CA0657" w:rsidRDefault="00CA0657">
                          <w:pPr>
                            <w:ind w:firstLine="720"/>
                            <w:rPr>
                              <w:i/>
                              <w:color w:val="E0DAE6"/>
                              <w:sz w:val="48"/>
                            </w:rPr>
                          </w:pPr>
                          <w:r>
                            <w:rPr>
                              <w:i/>
                              <w:color w:val="E0DAE6"/>
                              <w:sz w:val="144"/>
                            </w:rPr>
                            <w:t>T</w:t>
                          </w:r>
                          <w:r>
                            <w:rPr>
                              <w:i/>
                              <w:color w:val="E0DAE6"/>
                              <w:sz w:val="48"/>
                            </w:rPr>
                            <w:t>CU</w:t>
                          </w:r>
                        </w:p>
                        <w:p w14:paraId="125ABA0D" w14:textId="77777777" w:rsidR="00CA0657" w:rsidRDefault="00CA0657">
                          <w:pPr>
                            <w:rPr>
                              <w:i/>
                              <w:color w:val="E0DAE6"/>
                              <w:sz w:val="144"/>
                            </w:rPr>
                          </w:pPr>
                        </w:p>
                        <w:p w14:paraId="3DA047BF" w14:textId="77777777" w:rsidR="00CA0657" w:rsidRDefault="00CA0657">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48ED435D" w14:textId="77777777" w:rsidR="00CA0657" w:rsidRDefault="00CA0657">
                          <w:pPr>
                            <w:rPr>
                              <w:i/>
                              <w:color w:val="E0DAE6"/>
                              <w:sz w:val="144"/>
                            </w:rPr>
                          </w:pPr>
                        </w:p>
                        <w:p w14:paraId="513E2831" w14:textId="77777777" w:rsidR="00CA0657" w:rsidRDefault="00CA0657">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5898BEBC" w14:textId="77777777" w:rsidR="00CA0657" w:rsidRDefault="00CA0657">
                          <w:pPr>
                            <w:rPr>
                              <w:rFonts w:ascii="New York" w:hAnsi="New York"/>
                              <w:i/>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47D0" id="Text Box 3" o:spid="_x0000_s1030" type="#_x0000_t202" style="position:absolute;margin-left:-13.6pt;margin-top:54pt;width:7in;height:5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" stroked="f">
              <v:textbox>
                <w:txbxContent>
                  <w:p w14:paraId="00CE6754" w14:textId="77777777" w:rsidR="00CA0657" w:rsidRDefault="00CA0657">
                    <w:pPr>
                      <w:rPr>
                        <w:rFonts w:ascii="New York" w:hAnsi="New York"/>
                        <w:i/>
                        <w:sz w:val="144"/>
                      </w:rPr>
                    </w:pPr>
                  </w:p>
                  <w:p w14:paraId="095EBBE3" w14:textId="77777777" w:rsidR="00CA0657" w:rsidRDefault="00CA0657">
                    <w:pPr>
                      <w:ind w:firstLine="720"/>
                      <w:rPr>
                        <w:i/>
                        <w:color w:val="E0DAE6"/>
                        <w:sz w:val="48"/>
                      </w:rPr>
                    </w:pPr>
                    <w:r>
                      <w:rPr>
                        <w:i/>
                        <w:color w:val="E0DAE6"/>
                        <w:sz w:val="144"/>
                      </w:rPr>
                      <w:t>T</w:t>
                    </w:r>
                    <w:r>
                      <w:rPr>
                        <w:i/>
                        <w:color w:val="E0DAE6"/>
                        <w:sz w:val="48"/>
                      </w:rPr>
                      <w:t>CU</w:t>
                    </w:r>
                  </w:p>
                  <w:p w14:paraId="125ABA0D" w14:textId="77777777" w:rsidR="00CA0657" w:rsidRDefault="00CA0657">
                    <w:pPr>
                      <w:rPr>
                        <w:i/>
                        <w:color w:val="E0DAE6"/>
                        <w:sz w:val="144"/>
                      </w:rPr>
                    </w:pPr>
                  </w:p>
                  <w:p w14:paraId="3DA047BF" w14:textId="77777777" w:rsidR="00CA0657" w:rsidRDefault="00CA0657">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48ED435D" w14:textId="77777777" w:rsidR="00CA0657" w:rsidRDefault="00CA0657">
                    <w:pPr>
                      <w:rPr>
                        <w:i/>
                        <w:color w:val="E0DAE6"/>
                        <w:sz w:val="144"/>
                      </w:rPr>
                    </w:pPr>
                  </w:p>
                  <w:p w14:paraId="513E2831" w14:textId="77777777" w:rsidR="00CA0657" w:rsidRDefault="00CA0657">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5898BEBC" w14:textId="77777777" w:rsidR="00CA0657" w:rsidRDefault="00CA0657">
                    <w:pPr>
                      <w:rPr>
                        <w:rFonts w:ascii="New York" w:hAnsi="New York"/>
                        <w:i/>
                        <w:sz w:val="144"/>
                      </w:rPr>
                    </w:pPr>
                  </w:p>
                </w:txbxContent>
              </v:textbox>
            </v:shape>
          </w:pict>
        </mc:Fallback>
      </mc:AlternateContent>
    </w:r>
    <w:r w:rsidR="00CA0657">
      <w:tab/>
    </w:r>
    <w:r>
      <w:rPr>
        <w:noProof/>
      </w:rPr>
      <w:drawing>
        <wp:inline distT="0" distB="0" distL="0" distR="0" wp14:anchorId="75A38BA8" wp14:editId="1E319828">
          <wp:extent cx="952500" cy="457200"/>
          <wp:effectExtent l="0" t="0" r="0" b="0"/>
          <wp:docPr id="2" name="Picture 2" descr="TCU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776B"/>
    <w:multiLevelType w:val="hybridMultilevel"/>
    <w:tmpl w:val="0F58F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32"/>
    <w:rsid w:val="00067345"/>
    <w:rsid w:val="000C1B25"/>
    <w:rsid w:val="000D7C1A"/>
    <w:rsid w:val="00143132"/>
    <w:rsid w:val="002B1334"/>
    <w:rsid w:val="002B42BA"/>
    <w:rsid w:val="0048461B"/>
    <w:rsid w:val="004D5BA7"/>
    <w:rsid w:val="006079C7"/>
    <w:rsid w:val="00631335"/>
    <w:rsid w:val="0063791C"/>
    <w:rsid w:val="006C5590"/>
    <w:rsid w:val="006D5250"/>
    <w:rsid w:val="00821F1C"/>
    <w:rsid w:val="0096083F"/>
    <w:rsid w:val="00B32E37"/>
    <w:rsid w:val="00C77B5A"/>
    <w:rsid w:val="00CA0657"/>
    <w:rsid w:val="00D73321"/>
    <w:rsid w:val="00D8023B"/>
    <w:rsid w:val="00DB43C6"/>
    <w:rsid w:val="00EC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0EE8E"/>
  <w15:docId w15:val="{99D15D16-9659-7044-8F1F-A3108DC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132"/>
    <w:rPr>
      <w:sz w:val="24"/>
      <w:szCs w:val="24"/>
    </w:rPr>
  </w:style>
  <w:style w:type="paragraph" w:styleId="Heading1">
    <w:name w:val="heading 1"/>
    <w:basedOn w:val="Normal"/>
    <w:next w:val="Normal"/>
    <w:qFormat/>
    <w:rsid w:val="00143132"/>
    <w:pPr>
      <w:keepNext/>
      <w:tabs>
        <w:tab w:val="center" w:pos="4680"/>
      </w:tabs>
      <w:jc w:val="center"/>
      <w:outlineLvl w:val="0"/>
    </w:pPr>
    <w:rPr>
      <w:rFonts w:ascii="Garamond" w:hAnsi="Garamond"/>
      <w:b/>
      <w:szCs w:val="20"/>
    </w:rPr>
  </w:style>
  <w:style w:type="paragraph" w:styleId="Heading4">
    <w:name w:val="heading 4"/>
    <w:basedOn w:val="Normal"/>
    <w:next w:val="Normal"/>
    <w:qFormat/>
    <w:rsid w:val="00143132"/>
    <w:pPr>
      <w:keepNext/>
      <w:outlineLvl w:val="3"/>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132"/>
    <w:pPr>
      <w:tabs>
        <w:tab w:val="center" w:pos="4320"/>
        <w:tab w:val="right" w:pos="8640"/>
      </w:tabs>
    </w:pPr>
    <w:rPr>
      <w:szCs w:val="20"/>
    </w:rPr>
  </w:style>
  <w:style w:type="paragraph" w:styleId="Title">
    <w:name w:val="Title"/>
    <w:basedOn w:val="Normal"/>
    <w:qFormat/>
    <w:rsid w:val="00143132"/>
    <w:pPr>
      <w:jc w:val="center"/>
    </w:pPr>
    <w:rPr>
      <w:i/>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Written Communication 1</vt:lpstr>
    </vt:vector>
  </TitlesOfParts>
  <Company>Texas Christian University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Communication 1</dc:title>
  <dc:creator>Charlotte Hogg</dc:creator>
  <cp:lastModifiedBy>Theresa Gaul</cp:lastModifiedBy>
  <cp:revision>2</cp:revision>
  <dcterms:created xsi:type="dcterms:W3CDTF">2021-08-27T20:55:00Z</dcterms:created>
  <dcterms:modified xsi:type="dcterms:W3CDTF">2021-08-27T20:55:00Z</dcterms:modified>
</cp:coreProperties>
</file>