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9EB" w:rsidRPr="004949EB" w:rsidRDefault="004949EB" w:rsidP="004949EB">
      <w:pPr>
        <w:pStyle w:val="Heading1"/>
        <w:rPr>
          <w:rFonts w:eastAsia="Times New Roman"/>
          <w:lang w:eastAsia="en-GB"/>
        </w:rPr>
      </w:pPr>
      <w:bookmarkStart w:id="0" w:name="_GoBack"/>
      <w:bookmarkEnd w:id="0"/>
      <w:r>
        <w:rPr>
          <w:rFonts w:eastAsia="Times New Roman"/>
          <w:lang w:eastAsia="en-GB"/>
        </w:rPr>
        <w:t xml:space="preserve">Joint AEC–ISEC–SRC–IAC </w:t>
      </w:r>
      <w:r w:rsidRPr="004949EB">
        <w:rPr>
          <w:rFonts w:eastAsia="Times New Roman"/>
          <w:lang w:eastAsia="en-GB"/>
        </w:rPr>
        <w:t xml:space="preserve">resolution on TCU Testing </w:t>
      </w:r>
      <w:proofErr w:type="spellStart"/>
      <w:r w:rsidRPr="004949EB">
        <w:rPr>
          <w:rFonts w:eastAsia="Times New Roman"/>
          <w:lang w:eastAsia="en-GB"/>
        </w:rPr>
        <w:t>Center</w:t>
      </w:r>
      <w:proofErr w:type="spellEnd"/>
    </w:p>
    <w:p w:rsidR="004949EB" w:rsidRPr="004949EB" w:rsidRDefault="004949EB">
      <w:pPr>
        <w:rPr>
          <w:rFonts w:ascii="Helvetica" w:eastAsia="Times New Roman" w:hAnsi="Helvetica" w:cs="Times New Roman"/>
          <w:kern w:val="0"/>
          <w:lang w:eastAsia="en-GB"/>
          <w14:ligatures w14:val="none"/>
        </w:rPr>
      </w:pPr>
    </w:p>
    <w:p w:rsidR="00841323" w:rsidRPr="004949EB" w:rsidRDefault="004949EB">
      <w:pPr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4949EB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The Faculty Senate thanks the administration for its piloting of the Centralized Accommodated Testing Spaces, and </w:t>
      </w:r>
      <w:proofErr w:type="spellStart"/>
      <w:r w:rsidRPr="004949EB">
        <w:rPr>
          <w:rFonts w:ascii="Helvetica" w:eastAsia="Times New Roman" w:hAnsi="Helvetica" w:cs="Times New Roman"/>
          <w:kern w:val="0"/>
          <w:lang w:eastAsia="en-GB"/>
          <w14:ligatures w14:val="none"/>
        </w:rPr>
        <w:t>Annorah</w:t>
      </w:r>
      <w:proofErr w:type="spellEnd"/>
      <w:r w:rsidRPr="004949EB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Moorman, Angela Thompson, Karissa Tomlinson, and their staff for their careful steering of this pilot program to success.  These spaces are a much-needed resource that have been of immense benefit to faculty across the university, and we call upon the administration to convert this pilot into a permanent program, and to commit to providing additional space and human resources as needed to allow the program to grow together with our university.</w:t>
      </w:r>
    </w:p>
    <w:sectPr w:rsidR="00841323" w:rsidRPr="00494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EB"/>
    <w:rsid w:val="004949EB"/>
    <w:rsid w:val="00841323"/>
    <w:rsid w:val="008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299AE-934D-A948-BD02-24C08183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9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Spice, Loren</dc:creator>
  <cp:keywords/>
  <dc:description/>
  <cp:lastModifiedBy>Alhokayem, Hayat</cp:lastModifiedBy>
  <cp:revision>2</cp:revision>
  <dcterms:created xsi:type="dcterms:W3CDTF">2024-04-01T14:13:00Z</dcterms:created>
  <dcterms:modified xsi:type="dcterms:W3CDTF">2024-04-01T14:13:00Z</dcterms:modified>
</cp:coreProperties>
</file>