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CD593" w14:textId="454BAE3B" w:rsidR="00F16D82" w:rsidRDefault="0053474D">
      <w:r>
        <w:t xml:space="preserve">Midsemester Grades Proposed Guidelines </w:t>
      </w:r>
    </w:p>
    <w:p w14:paraId="45484CC8" w14:textId="77777777" w:rsidR="0053474D" w:rsidRDefault="0053474D"/>
    <w:p w14:paraId="654A31AB" w14:textId="77777777" w:rsidR="0053474D" w:rsidRPr="0053474D" w:rsidRDefault="0053474D" w:rsidP="0053474D">
      <w:r w:rsidRPr="0053474D">
        <w:rPr>
          <w:b/>
          <w:bCs/>
          <w:u w:val="single"/>
        </w:rPr>
        <w:t>Updated Mid-Semester Grade Proposed Guidelines</w:t>
      </w:r>
    </w:p>
    <w:p w14:paraId="6A605F16" w14:textId="77777777" w:rsidR="0053474D" w:rsidRPr="0053474D" w:rsidRDefault="0053474D" w:rsidP="0053474D">
      <w:r w:rsidRPr="0053474D">
        <w:t> </w:t>
      </w:r>
    </w:p>
    <w:p w14:paraId="0E2CB366" w14:textId="3C178B9F" w:rsidR="0053474D" w:rsidRPr="0053474D" w:rsidRDefault="0053474D" w:rsidP="0053474D">
      <w:r w:rsidRPr="0053474D">
        <w:t>Students enrolled in all 10000 and 20000 level courses and first-year transfer students will receive midterm grades from their instructors for the fall and spring semesters regardless of the grade (A – F).</w:t>
      </w:r>
    </w:p>
    <w:p w14:paraId="63EB12D0" w14:textId="77777777" w:rsidR="0053474D" w:rsidRPr="0053474D" w:rsidRDefault="0053474D" w:rsidP="0053474D">
      <w:r w:rsidRPr="0053474D">
        <w:t> </w:t>
      </w:r>
    </w:p>
    <w:p w14:paraId="4C3DAFB2" w14:textId="5FFBB271" w:rsidR="0053474D" w:rsidRPr="0053474D" w:rsidRDefault="0053474D" w:rsidP="0053474D">
      <w:r>
        <w:t>U</w:t>
      </w:r>
      <w:r w:rsidRPr="0053474D">
        <w:t>pperclassm</w:t>
      </w:r>
      <w:r>
        <w:t>e</w:t>
      </w:r>
      <w:r w:rsidRPr="0053474D">
        <w:t xml:space="preserve">n who </w:t>
      </w:r>
      <w:r>
        <w:t>are</w:t>
      </w:r>
      <w:r w:rsidRPr="0053474D">
        <w:t xml:space="preserve"> not first-year transfer student</w:t>
      </w:r>
      <w:r>
        <w:t xml:space="preserve">s </w:t>
      </w:r>
      <w:r w:rsidRPr="0053474D">
        <w:t>doing unsatisfactory work (i.e., C-, D, or F)</w:t>
      </w:r>
      <w:r>
        <w:t xml:space="preserve"> will also receive</w:t>
      </w:r>
      <w:r w:rsidRPr="0053474D">
        <w:t xml:space="preserve"> midterm grade submission</w:t>
      </w:r>
      <w:r>
        <w:t>s</w:t>
      </w:r>
      <w:r w:rsidRPr="0053474D">
        <w:t>.</w:t>
      </w:r>
    </w:p>
    <w:p w14:paraId="758A1C59" w14:textId="77777777" w:rsidR="0053474D" w:rsidRPr="0053474D" w:rsidRDefault="0053474D" w:rsidP="0053474D">
      <w:r w:rsidRPr="0053474D">
        <w:t> </w:t>
      </w:r>
    </w:p>
    <w:p w14:paraId="4E6E769F" w14:textId="231D4882" w:rsidR="0053474D" w:rsidRPr="0053474D" w:rsidRDefault="0053474D" w:rsidP="0053474D">
      <w:r w:rsidRPr="0053474D">
        <w:t xml:space="preserve">Graduate students and medical students </w:t>
      </w:r>
      <w:r>
        <w:t>will</w:t>
      </w:r>
      <w:r w:rsidRPr="0053474D">
        <w:t xml:space="preserve"> not receive midterm grades.</w:t>
      </w:r>
    </w:p>
    <w:p w14:paraId="7EC98800" w14:textId="77777777" w:rsidR="0053474D" w:rsidRPr="0053474D" w:rsidRDefault="0053474D" w:rsidP="0053474D">
      <w:r w:rsidRPr="0053474D">
        <w:t> </w:t>
      </w:r>
    </w:p>
    <w:p w14:paraId="14736AD4" w14:textId="77777777" w:rsidR="0053474D" w:rsidRPr="0053474D" w:rsidRDefault="0053474D" w:rsidP="0053474D">
      <w:r w:rsidRPr="0053474D">
        <w:rPr>
          <w:i/>
          <w:iCs/>
        </w:rPr>
        <w:t>Note:</w:t>
      </w:r>
      <w:r w:rsidRPr="0053474D">
        <w:t>  The Koehler Center is working with IT and D2L on grade pass back from D2L to PeopleSoft for letter grade submission.</w:t>
      </w:r>
    </w:p>
    <w:p w14:paraId="4E49B4DA" w14:textId="77777777" w:rsidR="0053474D" w:rsidRDefault="0053474D"/>
    <w:sectPr w:rsidR="005347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74D"/>
    <w:rsid w:val="0053474D"/>
    <w:rsid w:val="00CC6C9D"/>
    <w:rsid w:val="00ED52D9"/>
    <w:rsid w:val="00F1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29FB"/>
  <w15:chartTrackingRefBased/>
  <w15:docId w15:val="{564D413C-20FC-42FC-A849-E480FAA6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7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7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7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7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7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7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7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7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7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7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7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7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7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7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7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7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7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7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7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7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7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7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Sharpless, Rebecca</dc:creator>
  <cp:keywords/>
  <dc:description/>
  <cp:lastModifiedBy>Sharpless, Rebecca</cp:lastModifiedBy>
  <cp:revision>1</cp:revision>
  <dcterms:created xsi:type="dcterms:W3CDTF">2026-03-31T23:48:00Z</dcterms:created>
  <dcterms:modified xsi:type="dcterms:W3CDTF">2026-03-31T23:51:00Z</dcterms:modified>
</cp:coreProperties>
</file>